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06AEDB69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93788C">
        <w:rPr>
          <w:b/>
        </w:rPr>
        <w:t>0</w:t>
      </w:r>
      <w:r w:rsidR="00251554">
        <w:rPr>
          <w:b/>
        </w:rPr>
        <w:t>1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BA719E">
        <w:rPr>
          <w:b/>
        </w:rPr>
        <w:t>0</w:t>
      </w:r>
      <w:r w:rsidR="00A2260B">
        <w:rPr>
          <w:b/>
        </w:rPr>
        <w:t>2</w:t>
      </w:r>
      <w:r w:rsidR="00E2413C">
        <w:rPr>
          <w:b/>
        </w:rPr>
        <w:t>.</w:t>
      </w:r>
      <w:r w:rsidR="00BA719E">
        <w:rPr>
          <w:b/>
        </w:rPr>
        <w:t>0</w:t>
      </w:r>
      <w:r w:rsidR="0093788C">
        <w:rPr>
          <w:b/>
        </w:rPr>
        <w:t>9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69C381BB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bookmarkEnd w:id="0"/>
      <w:proofErr w:type="spellEnd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BA719E">
        <w:rPr>
          <w:b/>
        </w:rPr>
        <w:t>0</w:t>
      </w:r>
      <w:r w:rsidR="00A2260B">
        <w:rPr>
          <w:b/>
        </w:rPr>
        <w:t>2</w:t>
      </w:r>
      <w:r w:rsidR="00E2413C">
        <w:rPr>
          <w:b/>
        </w:rPr>
        <w:t>.</w:t>
      </w:r>
      <w:r w:rsidR="00BA719E">
        <w:rPr>
          <w:b/>
        </w:rPr>
        <w:t>0</w:t>
      </w:r>
      <w:r w:rsidR="0093788C">
        <w:rPr>
          <w:b/>
        </w:rPr>
        <w:t>9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4B7CE2E0" w:rsidR="00C74073" w:rsidRPr="00AC1CFE" w:rsidRDefault="00C74073" w:rsidP="00882E3C">
      <w:pPr>
        <w:spacing w:line="276" w:lineRule="auto"/>
        <w:ind w:firstLine="708"/>
        <w:jc w:val="both"/>
      </w:pPr>
      <w:r w:rsidRPr="00AC1CFE">
        <w:t xml:space="preserve">Consiliul de </w:t>
      </w:r>
      <w:proofErr w:type="spellStart"/>
      <w:r w:rsidRPr="00AC1CFE">
        <w:t>Administraţie</w:t>
      </w:r>
      <w:proofErr w:type="spellEnd"/>
      <w:r w:rsidRPr="00AC1CFE">
        <w:t xml:space="preserve">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proofErr w:type="spellEnd"/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 xml:space="preserve">it în </w:t>
      </w:r>
      <w:proofErr w:type="spellStart"/>
      <w:r w:rsidR="005F6B7D" w:rsidRPr="00AC1CFE">
        <w:t>şedinţa</w:t>
      </w:r>
      <w:proofErr w:type="spellEnd"/>
      <w:r w:rsidR="00F35BDC">
        <w:t xml:space="preserve"> </w:t>
      </w:r>
      <w:r w:rsidR="005F6B7D" w:rsidRPr="00AC1CFE">
        <w:t xml:space="preserve">din data de  </w:t>
      </w:r>
      <w:r w:rsidR="00BA719E">
        <w:rPr>
          <w:b/>
        </w:rPr>
        <w:t>0</w:t>
      </w:r>
      <w:r w:rsidR="00A2260B">
        <w:rPr>
          <w:b/>
        </w:rPr>
        <w:t>2</w:t>
      </w:r>
      <w:r w:rsidR="00E2413C">
        <w:rPr>
          <w:b/>
        </w:rPr>
        <w:t>.</w:t>
      </w:r>
      <w:r w:rsidR="00BA719E">
        <w:rPr>
          <w:b/>
        </w:rPr>
        <w:t>0</w:t>
      </w:r>
      <w:r w:rsidR="0093788C">
        <w:rPr>
          <w:b/>
        </w:rPr>
        <w:t>9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 xml:space="preserve">cu privire la aprobarea Metodologiei cadru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consiliul de </w:t>
      </w:r>
      <w:proofErr w:type="spellStart"/>
      <w:r w:rsidRPr="00AC1CFE">
        <w:t>administraţie</w:t>
      </w:r>
      <w:proofErr w:type="spellEnd"/>
      <w:r w:rsidRPr="00AC1CFE">
        <w:t xml:space="preserve"> din </w:t>
      </w:r>
      <w:proofErr w:type="spellStart"/>
      <w:r w:rsidRPr="00AC1CFE">
        <w:t>unităţile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 xml:space="preserve">Regulamentul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</w:t>
      </w:r>
      <w:proofErr w:type="spellStart"/>
      <w:r w:rsidRPr="00AC1CFE">
        <w:t>unităţilor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Art. 40 din Regulamentul-cadru de organizare </w:t>
      </w:r>
      <w:proofErr w:type="spellStart"/>
      <w:r w:rsidRPr="00A91536">
        <w:rPr>
          <w:lang w:eastAsia="en-US"/>
        </w:rPr>
        <w:t>şi</w:t>
      </w:r>
      <w:proofErr w:type="spellEnd"/>
      <w:r w:rsidRPr="00A91536">
        <w:rPr>
          <w:lang w:eastAsia="en-US"/>
        </w:rPr>
        <w:t xml:space="preserve"> </w:t>
      </w:r>
      <w:proofErr w:type="spellStart"/>
      <w:r w:rsidRPr="00A91536">
        <w:rPr>
          <w:lang w:eastAsia="en-US"/>
        </w:rPr>
        <w:t>funcţionare</w:t>
      </w:r>
      <w:proofErr w:type="spellEnd"/>
      <w:r w:rsidRPr="00A91536">
        <w:rPr>
          <w:lang w:eastAsia="en-US"/>
        </w:rPr>
        <w:t xml:space="preserve"> a </w:t>
      </w:r>
      <w:proofErr w:type="spellStart"/>
      <w:r w:rsidRPr="00A91536">
        <w:rPr>
          <w:lang w:eastAsia="en-US"/>
        </w:rPr>
        <w:t>unităţilor</w:t>
      </w:r>
      <w:proofErr w:type="spellEnd"/>
      <w:r w:rsidRPr="00A91536">
        <w:rPr>
          <w:lang w:eastAsia="en-US"/>
        </w:rPr>
        <w:t xml:space="preserve"> de </w:t>
      </w:r>
      <w:proofErr w:type="spellStart"/>
      <w:r w:rsidRPr="00A91536">
        <w:rPr>
          <w:lang w:eastAsia="en-US"/>
        </w:rPr>
        <w:t>învăţământ</w:t>
      </w:r>
      <w:proofErr w:type="spellEnd"/>
      <w:r w:rsidRPr="00A91536">
        <w:rPr>
          <w:lang w:eastAsia="en-US"/>
        </w:rPr>
        <w:t xml:space="preserve">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0C212949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</w:t>
      </w:r>
      <w:proofErr w:type="spellStart"/>
      <w:r w:rsidRPr="00A91536">
        <w:rPr>
          <w:lang w:eastAsia="en-US"/>
        </w:rPr>
        <w:t>Administraţie</w:t>
      </w:r>
      <w:proofErr w:type="spellEnd"/>
      <w:r w:rsidRPr="00A91536">
        <w:rPr>
          <w:lang w:eastAsia="en-US"/>
        </w:rPr>
        <w:t xml:space="preserve"> întrunit în </w:t>
      </w:r>
      <w:proofErr w:type="spellStart"/>
      <w:r w:rsidRPr="00A91536">
        <w:rPr>
          <w:lang w:eastAsia="en-US"/>
        </w:rPr>
        <w:t>şedinţa</w:t>
      </w:r>
      <w:proofErr w:type="spellEnd"/>
      <w:r w:rsidRPr="00A91536">
        <w:rPr>
          <w:lang w:eastAsia="en-US"/>
        </w:rPr>
        <w:t xml:space="preserve"> din data de </w:t>
      </w:r>
      <w:r>
        <w:rPr>
          <w:lang w:eastAsia="en-US"/>
        </w:rPr>
        <w:t>02.09.2025</w:t>
      </w:r>
    </w:p>
    <w:p w14:paraId="172F5CBC" w14:textId="04D0468B" w:rsidR="00A91536" w:rsidRPr="00F46CE5" w:rsidRDefault="00A91536" w:rsidP="00F46CE5">
      <w:pPr>
        <w:pStyle w:val="Listparagraf"/>
        <w:numPr>
          <w:ilvl w:val="0"/>
          <w:numId w:val="35"/>
        </w:numPr>
        <w:ind w:left="714" w:hanging="357"/>
        <w:jc w:val="both"/>
        <w:rPr>
          <w:bCs/>
        </w:rPr>
      </w:pPr>
      <w:r w:rsidRPr="00A91536">
        <w:rPr>
          <w:bCs/>
        </w:rPr>
        <w:t xml:space="preserve">Legii nr. 272/2004 privind </w:t>
      </w:r>
      <w:proofErr w:type="spellStart"/>
      <w:r w:rsidRPr="00A91536">
        <w:rPr>
          <w:bCs/>
        </w:rPr>
        <w:t>protecţia</w:t>
      </w:r>
      <w:proofErr w:type="spellEnd"/>
      <w:r w:rsidRPr="00A91536">
        <w:rPr>
          <w:bCs/>
        </w:rPr>
        <w:t xml:space="preserve"> </w:t>
      </w:r>
      <w:proofErr w:type="spellStart"/>
      <w:r w:rsidRPr="00A91536">
        <w:rPr>
          <w:bCs/>
        </w:rPr>
        <w:t>şi</w:t>
      </w:r>
      <w:proofErr w:type="spellEnd"/>
      <w:r w:rsidRPr="00A91536">
        <w:rPr>
          <w:bCs/>
        </w:rPr>
        <w:t xml:space="preserve"> promovarea drepturilor copilului, cu modificările</w:t>
      </w:r>
      <w:r>
        <w:rPr>
          <w:bCs/>
        </w:rPr>
        <w:t xml:space="preserve"> </w:t>
      </w:r>
      <w:r w:rsidRPr="00A91536">
        <w:rPr>
          <w:bCs/>
        </w:rPr>
        <w:t>completările ulterioare;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A282364" w14:textId="637EADA9" w:rsidR="001D383F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Procesul verbal CP </w:t>
      </w:r>
      <w:r w:rsidR="004D630C">
        <w:t xml:space="preserve"> – </w:t>
      </w:r>
      <w:r>
        <w:t xml:space="preserve"> septembrie </w:t>
      </w:r>
      <w:r w:rsidR="004D630C">
        <w:t>202</w:t>
      </w:r>
      <w:r w:rsidR="00A91536">
        <w:t>5</w:t>
      </w:r>
    </w:p>
    <w:p w14:paraId="487803C4" w14:textId="3D13D84A" w:rsidR="008C52D3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Model Fisa de </w:t>
      </w:r>
      <w:r w:rsidR="00A2260B">
        <w:t>postului</w:t>
      </w:r>
      <w:r>
        <w:t xml:space="preserve"> an </w:t>
      </w:r>
      <w:r w:rsidR="00662FC7">
        <w:t>școlar</w:t>
      </w:r>
      <w:r>
        <w:t xml:space="preserve">  202</w:t>
      </w:r>
      <w:r w:rsidR="00A91536">
        <w:t>5-</w:t>
      </w:r>
      <w:r>
        <w:t>202</w:t>
      </w:r>
      <w:r w:rsidR="00A91536">
        <w:t>6</w:t>
      </w: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6819E846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4D630C">
        <w:rPr>
          <w:color w:val="000000" w:themeColor="text1"/>
          <w:spacing w:val="3"/>
        </w:rPr>
        <w:t>0</w:t>
      </w:r>
      <w:r w:rsidR="00A2260B">
        <w:rPr>
          <w:color w:val="000000" w:themeColor="text1"/>
          <w:spacing w:val="3"/>
        </w:rPr>
        <w:t>2</w:t>
      </w:r>
      <w:r w:rsidR="00A92466">
        <w:rPr>
          <w:color w:val="000000" w:themeColor="text1"/>
          <w:spacing w:val="3"/>
        </w:rPr>
        <w:t>.</w:t>
      </w:r>
      <w:r w:rsidR="004D630C">
        <w:rPr>
          <w:color w:val="000000" w:themeColor="text1"/>
          <w:spacing w:val="3"/>
        </w:rPr>
        <w:t>0</w:t>
      </w:r>
      <w:r w:rsidR="008C52D3">
        <w:rPr>
          <w:color w:val="000000" w:themeColor="text1"/>
          <w:spacing w:val="3"/>
        </w:rPr>
        <w:t>9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0A3E4E65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8C52D3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proofErr w:type="spellStart"/>
      <w:r w:rsidR="00A92466">
        <w:rPr>
          <w:i/>
          <w:iCs/>
          <w:color w:val="000000" w:themeColor="text1"/>
        </w:rPr>
        <w:t>prof.Bîrgoz</w:t>
      </w:r>
      <w:proofErr w:type="spellEnd"/>
      <w:r w:rsidR="00A92466">
        <w:rPr>
          <w:i/>
          <w:iCs/>
          <w:color w:val="000000" w:themeColor="text1"/>
        </w:rPr>
        <w:t xml:space="preserve"> Nadia </w:t>
      </w:r>
      <w:r w:rsidRPr="00E0003E">
        <w:rPr>
          <w:i/>
          <w:iCs/>
          <w:color w:val="000000" w:themeColor="text1"/>
        </w:rPr>
        <w:t>.</w:t>
      </w:r>
    </w:p>
    <w:p w14:paraId="593A8847" w14:textId="4A58A69A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aprobă structura organizatorică (organigrama) unității de învățământ pentru anul școlar </w:t>
      </w:r>
      <w:r w:rsidR="00A91536">
        <w:rPr>
          <w:color w:val="000000" w:themeColor="text1"/>
        </w:rPr>
        <w:t>2025</w:t>
      </w:r>
      <w:r w:rsidR="00A91536" w:rsidRPr="00A91536">
        <w:rPr>
          <w:color w:val="000000" w:themeColor="text1"/>
        </w:rPr>
        <w:t>-</w:t>
      </w:r>
      <w:r w:rsidR="00A91536">
        <w:rPr>
          <w:color w:val="000000" w:themeColor="text1"/>
        </w:rPr>
        <w:t>2026</w:t>
      </w:r>
    </w:p>
    <w:p w14:paraId="358AF897" w14:textId="3C8F72EB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6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</w:t>
      </w:r>
      <w:proofErr w:type="spellStart"/>
      <w:r w:rsidR="008055A4">
        <w:rPr>
          <w:i/>
          <w:iCs/>
          <w:color w:val="000000" w:themeColor="text1"/>
        </w:rPr>
        <w:t>Bîrgoz</w:t>
      </w:r>
      <w:proofErr w:type="spellEnd"/>
      <w:r w:rsidR="008055A4">
        <w:rPr>
          <w:i/>
          <w:iCs/>
          <w:color w:val="000000" w:themeColor="text1"/>
        </w:rPr>
        <w:t xml:space="preserve"> Nadia</w:t>
      </w:r>
    </w:p>
    <w:bookmarkEnd w:id="6"/>
    <w:p w14:paraId="2F6F88CE" w14:textId="5F86D5A8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procedura de acces in unitatea de învățământ , nr. 925/01.09.2025 </w:t>
      </w:r>
    </w:p>
    <w:p w14:paraId="73088562" w14:textId="373707C3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7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bookmarkEnd w:id="7"/>
    <w:p w14:paraId="61B9BC75" w14:textId="3CAEC67C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3C5CAE">
        <w:rPr>
          <w:color w:val="000000" w:themeColor="text1"/>
        </w:rPr>
        <w:t xml:space="preserve">validează Fisele postului  pentru personalul didactic, nedidactic, auxiliar pentru anul  2025- 2026 </w:t>
      </w:r>
      <w:r w:rsidR="003C5CAE" w:rsidRPr="00BA719E">
        <w:rPr>
          <w:color w:val="000000" w:themeColor="text1"/>
        </w:rPr>
        <w:t>;</w:t>
      </w:r>
    </w:p>
    <w:p w14:paraId="6BCA2415" w14:textId="52BF70F0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8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p w14:paraId="155C780A" w14:textId="1220503C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lastRenderedPageBreak/>
        <w:t>Art. 5</w:t>
      </w:r>
      <w:r>
        <w:rPr>
          <w:color w:val="000000" w:themeColor="text1"/>
        </w:rPr>
        <w:t xml:space="preserve"> Se aprobă încadrările pentru personalul unității / numirea diriginților conform PV al Consiliului Profesoral din data de 02.09.2025. </w:t>
      </w:r>
    </w:p>
    <w:p w14:paraId="51125D63" w14:textId="4309AE14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213339852"/>
      <w:r>
        <w:rPr>
          <w:color w:val="000000" w:themeColor="text1"/>
        </w:rPr>
        <w:t xml:space="preserve">   </w:t>
      </w:r>
      <w:bookmarkStart w:id="10" w:name="_Hlk213340058"/>
      <w:r w:rsidRPr="00E0003E">
        <w:rPr>
          <w:i/>
          <w:iCs/>
          <w:color w:val="000000" w:themeColor="text1"/>
        </w:rPr>
        <w:t xml:space="preserve">Adoptat/aprobat cu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  <w:bookmarkEnd w:id="10"/>
    </w:p>
    <w:bookmarkEnd w:id="9"/>
    <w:p w14:paraId="7CB2CA43" w14:textId="6C260108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validează ca și secretar al Consiliului de Administrație- doamna prof. </w:t>
      </w:r>
      <w:proofErr w:type="spellStart"/>
      <w:r w:rsidR="00BA54BE" w:rsidRPr="00BA54BE">
        <w:rPr>
          <w:color w:val="000000" w:themeColor="text1"/>
        </w:rPr>
        <w:t>Dreghici</w:t>
      </w:r>
      <w:proofErr w:type="spellEnd"/>
      <w:r w:rsidR="00BA54BE" w:rsidRPr="00BA54BE">
        <w:rPr>
          <w:color w:val="000000" w:themeColor="text1"/>
        </w:rPr>
        <w:t xml:space="preserve"> Corina și secretar al Consiliului profesoral – doamna prof. Voicu Simona , </w:t>
      </w:r>
      <w:bookmarkStart w:id="11" w:name="_Hlk213340045"/>
      <w:r w:rsidR="00BA54BE" w:rsidRPr="00BA54BE">
        <w:rPr>
          <w:color w:val="000000" w:themeColor="text1"/>
        </w:rPr>
        <w:t>pentru anul școlar 2025-2026.</w:t>
      </w:r>
      <w:bookmarkEnd w:id="11"/>
    </w:p>
    <w:p w14:paraId="37635589" w14:textId="77777777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9027776" w14:textId="77AA06FF" w:rsidR="00BA54B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r w:rsidRPr="00BA54BE">
        <w:rPr>
          <w:color w:val="000000" w:themeColor="text1"/>
        </w:rPr>
        <w:t>Se validează ca și Coordonator pentru proiecte educative și extrașcolare – doamna Voicu Simona si a Coordonator de proiecte europene- doamna Marian Cristea Marinela</w:t>
      </w:r>
      <w:r>
        <w:rPr>
          <w:color w:val="000000" w:themeColor="text1"/>
        </w:rPr>
        <w:t xml:space="preserve">, </w:t>
      </w:r>
      <w:r w:rsidRPr="00BA54BE">
        <w:rPr>
          <w:color w:val="000000" w:themeColor="text1"/>
        </w:rPr>
        <w:t xml:space="preserve"> </w:t>
      </w:r>
      <w:bookmarkStart w:id="12" w:name="_Hlk213400476"/>
      <w:r w:rsidRPr="00BA54BE">
        <w:rPr>
          <w:color w:val="000000" w:themeColor="text1"/>
        </w:rPr>
        <w:t>pentru anul școlar 2025-2026.</w:t>
      </w:r>
    </w:p>
    <w:p w14:paraId="50DB64C3" w14:textId="305A3E88" w:rsidR="00BA54B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2"/>
    <w:p w14:paraId="4216F220" w14:textId="77777777" w:rsidR="002649E2" w:rsidRDefault="006D43F2" w:rsidP="002649E2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8 </w:t>
      </w:r>
      <w:r w:rsidRPr="00E0003E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Se validează numirea d-nei </w:t>
      </w:r>
      <w:proofErr w:type="spellStart"/>
      <w:r>
        <w:rPr>
          <w:color w:val="000000" w:themeColor="text1"/>
        </w:rPr>
        <w:t>Bîrgoz</w:t>
      </w:r>
      <w:proofErr w:type="spellEnd"/>
      <w:r>
        <w:rPr>
          <w:color w:val="000000" w:themeColor="text1"/>
        </w:rPr>
        <w:t xml:space="preserve"> Violeta Nadia  ca și Consilier de Etică </w:t>
      </w:r>
      <w:r w:rsidR="002649E2">
        <w:rPr>
          <w:color w:val="000000" w:themeColor="text1"/>
        </w:rPr>
        <w:t xml:space="preserve">al Școlii Gimnaziale </w:t>
      </w:r>
      <w:proofErr w:type="spellStart"/>
      <w:r w:rsidR="002649E2">
        <w:rPr>
          <w:color w:val="000000" w:themeColor="text1"/>
        </w:rPr>
        <w:t>Timoteiu</w:t>
      </w:r>
      <w:proofErr w:type="spellEnd"/>
      <w:r w:rsidR="002649E2">
        <w:rPr>
          <w:color w:val="000000" w:themeColor="text1"/>
        </w:rPr>
        <w:t xml:space="preserve"> Ovidiu </w:t>
      </w:r>
      <w:proofErr w:type="spellStart"/>
      <w:r w:rsidR="002649E2">
        <w:rPr>
          <w:color w:val="000000" w:themeColor="text1"/>
        </w:rPr>
        <w:t>Tarnu</w:t>
      </w:r>
      <w:proofErr w:type="spellEnd"/>
      <w:r w:rsidR="002649E2">
        <w:rPr>
          <w:color w:val="000000" w:themeColor="text1"/>
        </w:rPr>
        <w:t xml:space="preserve"> </w:t>
      </w:r>
      <w:proofErr w:type="spellStart"/>
      <w:r w:rsidR="002649E2">
        <w:rPr>
          <w:color w:val="000000" w:themeColor="text1"/>
        </w:rPr>
        <w:t>Stremt</w:t>
      </w:r>
      <w:proofErr w:type="spellEnd"/>
      <w:r w:rsidR="002649E2">
        <w:rPr>
          <w:color w:val="000000" w:themeColor="text1"/>
        </w:rPr>
        <w:t xml:space="preserve">, </w:t>
      </w:r>
      <w:r w:rsidR="002649E2" w:rsidRPr="00BA54BE">
        <w:rPr>
          <w:color w:val="000000" w:themeColor="text1"/>
        </w:rPr>
        <w:t>pentru anul școlar 2025-2026.</w:t>
      </w:r>
    </w:p>
    <w:p w14:paraId="1CBA7003" w14:textId="3767E780" w:rsidR="002649E2" w:rsidRDefault="002649E2" w:rsidP="002649E2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3" w:name="_Hlk213404143"/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3"/>
    <w:p w14:paraId="111DC48C" w14:textId="0E1A8BD0" w:rsidR="006D43F2" w:rsidRDefault="002649E2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>9</w:t>
      </w:r>
      <w:r w:rsidRPr="002649E2">
        <w:rPr>
          <w:color w:val="000000" w:themeColor="text1"/>
        </w:rPr>
        <w:t>. Se</w:t>
      </w:r>
      <w:r w:rsidR="00612C3A">
        <w:rPr>
          <w:color w:val="000000" w:themeColor="text1"/>
        </w:rPr>
        <w:t xml:space="preserve"> validează componența Comisiilor permanente și a Comisiilor temporale </w:t>
      </w:r>
      <w:r w:rsidR="0003444C">
        <w:rPr>
          <w:color w:val="000000" w:themeColor="text1"/>
        </w:rPr>
        <w:t>,an școlar 2025-2026, nr.930/ 02.09.2025</w:t>
      </w:r>
    </w:p>
    <w:p w14:paraId="76CC9B48" w14:textId="77777777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bookmarkStart w:id="14" w:name="_Hlk213404283"/>
      <w:r>
        <w:rPr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4"/>
    <w:p w14:paraId="2B725EA4" w14:textId="6BF72CDB" w:rsidR="0003444C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 xml:space="preserve">Art. 10. </w:t>
      </w:r>
      <w:r w:rsidRPr="0003444C">
        <w:rPr>
          <w:color w:val="000000" w:themeColor="text1"/>
        </w:rPr>
        <w:t>Se aprobă perioada de desfășurare a activităților din Școala Altfel : 15-19.12.2025, Săptămâna Verde : 30.03- 03.04.2026</w:t>
      </w:r>
      <w:r>
        <w:rPr>
          <w:color w:val="000000" w:themeColor="text1"/>
        </w:rPr>
        <w:t>.</w:t>
      </w:r>
    </w:p>
    <w:p w14:paraId="38E2D823" w14:textId="77777777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color w:val="000000" w:themeColor="text1"/>
        </w:rPr>
        <w:t xml:space="preserve">  </w:t>
      </w:r>
      <w:bookmarkStart w:id="15" w:name="_Hlk213404374"/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480D02A" w14:textId="5ECE26D2" w:rsidR="0003444C" w:rsidRDefault="0003444C" w:rsidP="00882E3C">
      <w:pPr>
        <w:spacing w:line="276" w:lineRule="auto"/>
        <w:jc w:val="both"/>
        <w:rPr>
          <w:color w:val="000000" w:themeColor="text1"/>
        </w:rPr>
      </w:pPr>
      <w:bookmarkStart w:id="16" w:name="_Hlk213404473"/>
      <w:bookmarkEnd w:id="15"/>
      <w:r w:rsidRPr="0003444C">
        <w:rPr>
          <w:b/>
          <w:bCs/>
          <w:color w:val="000000" w:themeColor="text1"/>
        </w:rPr>
        <w:t>Art.</w:t>
      </w:r>
      <w:r>
        <w:rPr>
          <w:b/>
          <w:bCs/>
          <w:color w:val="000000" w:themeColor="text1"/>
        </w:rPr>
        <w:t xml:space="preserve"> </w:t>
      </w:r>
      <w:r w:rsidRPr="0003444C">
        <w:rPr>
          <w:b/>
          <w:bCs/>
          <w:color w:val="000000" w:themeColor="text1"/>
        </w:rPr>
        <w:t>11</w:t>
      </w:r>
      <w:r>
        <w:rPr>
          <w:color w:val="000000" w:themeColor="text1"/>
        </w:rPr>
        <w:t xml:space="preserve">. </w:t>
      </w:r>
      <w:bookmarkEnd w:id="16"/>
      <w:r w:rsidRPr="0003444C">
        <w:rPr>
          <w:color w:val="000000" w:themeColor="text1"/>
        </w:rPr>
        <w:t xml:space="preserve">Se aprobă </w:t>
      </w:r>
      <w:r>
        <w:rPr>
          <w:color w:val="000000" w:themeColor="text1"/>
        </w:rPr>
        <w:t>t</w:t>
      </w:r>
      <w:r w:rsidRPr="0003444C">
        <w:rPr>
          <w:color w:val="000000" w:themeColor="text1"/>
        </w:rPr>
        <w:t>ematica CP/CA al unității de învățământ an școlar 202</w:t>
      </w:r>
      <w:r>
        <w:rPr>
          <w:color w:val="000000" w:themeColor="text1"/>
        </w:rPr>
        <w:t>5</w:t>
      </w:r>
      <w:r w:rsidRPr="0003444C">
        <w:rPr>
          <w:color w:val="000000" w:themeColor="text1"/>
        </w:rPr>
        <w:t xml:space="preserve"> -202</w:t>
      </w:r>
      <w:r>
        <w:rPr>
          <w:color w:val="000000" w:themeColor="text1"/>
        </w:rPr>
        <w:t xml:space="preserve">6, </w:t>
      </w:r>
      <w:proofErr w:type="spellStart"/>
      <w:r>
        <w:rPr>
          <w:color w:val="000000" w:themeColor="text1"/>
        </w:rPr>
        <w:t>înreg</w:t>
      </w:r>
      <w:proofErr w:type="spellEnd"/>
      <w:r>
        <w:rPr>
          <w:color w:val="000000" w:themeColor="text1"/>
        </w:rPr>
        <w:t>. 932/933/02.09.2025</w:t>
      </w:r>
    </w:p>
    <w:p w14:paraId="2CDBB1F2" w14:textId="3E7D4B2B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7" w:name="_Hlk213404660"/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  <w:bookmarkEnd w:id="17"/>
    </w:p>
    <w:p w14:paraId="0B36C456" w14:textId="12560355" w:rsidR="0003444C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>Art.</w:t>
      </w:r>
      <w:r>
        <w:rPr>
          <w:b/>
          <w:bCs/>
          <w:color w:val="000000" w:themeColor="text1"/>
        </w:rPr>
        <w:t xml:space="preserve"> </w:t>
      </w:r>
      <w:r w:rsidRPr="0003444C">
        <w:rPr>
          <w:b/>
          <w:bCs/>
          <w:color w:val="000000" w:themeColor="text1"/>
        </w:rPr>
        <w:t>1</w:t>
      </w:r>
      <w:r>
        <w:rPr>
          <w:b/>
          <w:bCs/>
          <w:color w:val="000000" w:themeColor="text1"/>
        </w:rPr>
        <w:t>2</w:t>
      </w:r>
      <w:r>
        <w:rPr>
          <w:color w:val="000000" w:themeColor="text1"/>
        </w:rPr>
        <w:t>.Se validează calificativele cadrelor didactice pentru anul școlar 2024-2025.</w:t>
      </w:r>
    </w:p>
    <w:p w14:paraId="08CA9F1C" w14:textId="15427A99" w:rsidR="0003444C" w:rsidRPr="0003444C" w:rsidRDefault="0003444C" w:rsidP="00882E3C">
      <w:pPr>
        <w:spacing w:line="276" w:lineRule="auto"/>
        <w:jc w:val="both"/>
        <w:rPr>
          <w:color w:val="000000" w:themeColor="text1"/>
        </w:rPr>
      </w:pPr>
      <w:r>
        <w:rPr>
          <w:i/>
          <w:iCs/>
          <w:color w:val="000000" w:themeColor="text1"/>
        </w:rPr>
        <w:t xml:space="preserve"> </w:t>
      </w:r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43B8B11" w14:textId="48B06350" w:rsidR="00C74073" w:rsidRPr="00E0003E" w:rsidRDefault="00C9355C" w:rsidP="00882E3C">
      <w:pPr>
        <w:spacing w:line="276" w:lineRule="auto"/>
        <w:jc w:val="both"/>
        <w:rPr>
          <w:color w:val="000000" w:themeColor="text1"/>
        </w:rPr>
      </w:pPr>
      <w:bookmarkStart w:id="18" w:name="_Hlk213339442"/>
      <w:bookmarkEnd w:id="8"/>
      <w:r w:rsidRPr="00C9355C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13</w:t>
      </w:r>
      <w:r>
        <w:rPr>
          <w:color w:val="000000" w:themeColor="text1"/>
        </w:rPr>
        <w:t xml:space="preserve"> </w:t>
      </w:r>
      <w:bookmarkEnd w:id="18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</w:t>
      </w:r>
      <w:proofErr w:type="spellStart"/>
      <w:r w:rsidR="006D7511">
        <w:rPr>
          <w:color w:val="000000" w:themeColor="text1"/>
        </w:rPr>
        <w:t>Bîrgoz</w:t>
      </w:r>
      <w:proofErr w:type="spellEnd"/>
      <w:r w:rsidR="006D7511">
        <w:rPr>
          <w:color w:val="000000" w:themeColor="text1"/>
        </w:rPr>
        <w:t xml:space="preserve"> Nadia </w:t>
      </w:r>
    </w:p>
    <w:p w14:paraId="4BDC0CEC" w14:textId="4EE42AE9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9" w:name="_Hlk213339870"/>
      <w:r w:rsidRPr="006D7511">
        <w:rPr>
          <w:b/>
          <w:bCs/>
          <w:color w:val="000000" w:themeColor="text1"/>
        </w:rPr>
        <w:t xml:space="preserve">Art. </w:t>
      </w:r>
      <w:bookmarkEnd w:id="19"/>
      <w:r w:rsidR="00F46CE5">
        <w:rPr>
          <w:b/>
          <w:bCs/>
          <w:color w:val="000000" w:themeColor="text1"/>
        </w:rPr>
        <w:t>14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7C16FF0F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20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15</w:t>
      </w:r>
      <w:r w:rsidRPr="00E0003E">
        <w:rPr>
          <w:color w:val="000000" w:themeColor="text1"/>
        </w:rPr>
        <w:t xml:space="preserve"> </w:t>
      </w:r>
      <w:bookmarkEnd w:id="20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F4EC6" w14:textId="77777777" w:rsidR="00975EF6" w:rsidRDefault="00975EF6" w:rsidP="00296B60">
      <w:r>
        <w:separator/>
      </w:r>
    </w:p>
  </w:endnote>
  <w:endnote w:type="continuationSeparator" w:id="0">
    <w:p w14:paraId="1A94C708" w14:textId="77777777" w:rsidR="00975EF6" w:rsidRDefault="00975EF6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9FA86" w14:textId="77777777" w:rsidR="00975EF6" w:rsidRDefault="00975EF6" w:rsidP="00296B60">
      <w:r>
        <w:separator/>
      </w:r>
    </w:p>
  </w:footnote>
  <w:footnote w:type="continuationSeparator" w:id="0">
    <w:p w14:paraId="7D947BE7" w14:textId="77777777" w:rsidR="00975EF6" w:rsidRDefault="00975EF6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21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21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2FC7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5EF6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729</Words>
  <Characters>4233</Characters>
  <Application>Microsoft Office Word</Application>
  <DocSecurity>0</DocSecurity>
  <Lines>35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4</cp:revision>
  <cp:lastPrinted>2024-10-30T08:32:00Z</cp:lastPrinted>
  <dcterms:created xsi:type="dcterms:W3CDTF">2025-11-07T08:46:00Z</dcterms:created>
  <dcterms:modified xsi:type="dcterms:W3CDTF">2025-12-28T16:03:00Z</dcterms:modified>
</cp:coreProperties>
</file>