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FC89D" w14:textId="77777777" w:rsidR="00383671" w:rsidRPr="00AC1CFE" w:rsidRDefault="00383671" w:rsidP="00882E3C">
      <w:pPr>
        <w:spacing w:line="276" w:lineRule="auto"/>
      </w:pPr>
    </w:p>
    <w:p w14:paraId="656FE67B" w14:textId="3DEA1381" w:rsidR="00383671" w:rsidRPr="00AC1CFE" w:rsidRDefault="00383671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HOTĂRÂREA nr. </w:t>
      </w:r>
      <w:r w:rsidR="0093788C">
        <w:rPr>
          <w:b/>
        </w:rPr>
        <w:t>0</w:t>
      </w:r>
      <w:r w:rsidR="00EB4B78">
        <w:rPr>
          <w:b/>
        </w:rPr>
        <w:t>3</w:t>
      </w:r>
      <w:r w:rsidR="0093788C">
        <w:rPr>
          <w:b/>
        </w:rPr>
        <w:t xml:space="preserve"> </w:t>
      </w:r>
      <w:r w:rsidRPr="00AC1CFE">
        <w:rPr>
          <w:b/>
        </w:rPr>
        <w:t xml:space="preserve">din </w:t>
      </w:r>
      <w:r w:rsidR="00EB4B78">
        <w:rPr>
          <w:b/>
        </w:rPr>
        <w:t>01</w:t>
      </w:r>
      <w:r w:rsidR="00E2413C">
        <w:rPr>
          <w:b/>
        </w:rPr>
        <w:t>.</w:t>
      </w:r>
      <w:r w:rsidR="00EB4B78">
        <w:rPr>
          <w:b/>
        </w:rPr>
        <w:t>10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10E9E669" w14:textId="79B89CDB" w:rsidR="00296B60" w:rsidRPr="00AC1CFE" w:rsidRDefault="00651669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privind </w:t>
      </w:r>
      <w:r w:rsidR="0073567A" w:rsidRPr="00AC1CFE">
        <w:rPr>
          <w:b/>
        </w:rPr>
        <w:t>ședința Consiliului de Administrație al</w:t>
      </w:r>
      <w:r w:rsidR="00BB7A0E">
        <w:rPr>
          <w:b/>
        </w:rPr>
        <w:t xml:space="preserve"> unitatea de învățământ</w:t>
      </w:r>
      <w:r w:rsidR="00E2413C">
        <w:rPr>
          <w:b/>
        </w:rPr>
        <w:t xml:space="preserve"> </w:t>
      </w:r>
      <w:bookmarkStart w:id="0" w:name="_Hlk120021246"/>
      <w:r w:rsidR="00E2413C">
        <w:rPr>
          <w:b/>
        </w:rPr>
        <w:t xml:space="preserve">Școala Gimnazială </w:t>
      </w:r>
      <w:proofErr w:type="spellStart"/>
      <w:r w:rsidR="00E2413C" w:rsidRPr="00E2413C">
        <w:rPr>
          <w:b/>
          <w:i/>
          <w:iCs/>
        </w:rPr>
        <w:t>Timoteiu</w:t>
      </w:r>
      <w:proofErr w:type="spellEnd"/>
      <w:r w:rsidR="00E2413C" w:rsidRPr="00E2413C">
        <w:rPr>
          <w:b/>
          <w:i/>
          <w:iCs/>
        </w:rPr>
        <w:t xml:space="preserve"> Ovidiu </w:t>
      </w:r>
      <w:proofErr w:type="spellStart"/>
      <w:r w:rsidR="00E2413C" w:rsidRPr="00E2413C">
        <w:rPr>
          <w:b/>
          <w:i/>
          <w:iCs/>
        </w:rPr>
        <w:t>Tarnu</w:t>
      </w:r>
      <w:bookmarkEnd w:id="0"/>
      <w:proofErr w:type="spellEnd"/>
      <w:r w:rsidR="0073567A" w:rsidRPr="00AC1CFE">
        <w:rPr>
          <w:b/>
        </w:rPr>
        <w:t xml:space="preserve">, </w:t>
      </w:r>
      <w:r w:rsidR="00E2413C">
        <w:rPr>
          <w:b/>
        </w:rPr>
        <w:t xml:space="preserve">Stremț </w:t>
      </w:r>
      <w:r w:rsidR="0073567A" w:rsidRPr="00AC1CFE">
        <w:rPr>
          <w:b/>
        </w:rPr>
        <w:t xml:space="preserve">din data </w:t>
      </w:r>
      <w:r w:rsidR="00EB4B78">
        <w:rPr>
          <w:b/>
        </w:rPr>
        <w:t>01</w:t>
      </w:r>
      <w:r w:rsidR="00E2413C">
        <w:rPr>
          <w:b/>
        </w:rPr>
        <w:t>.</w:t>
      </w:r>
      <w:r w:rsidR="00EB4B78">
        <w:rPr>
          <w:b/>
        </w:rPr>
        <w:t>10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783908EE" w14:textId="77777777" w:rsidR="005F6B7D" w:rsidRPr="00AC1CFE" w:rsidRDefault="005F6B7D" w:rsidP="00882E3C">
      <w:pPr>
        <w:spacing w:line="276" w:lineRule="auto"/>
        <w:jc w:val="center"/>
        <w:rPr>
          <w:b/>
        </w:rPr>
      </w:pPr>
    </w:p>
    <w:p w14:paraId="3F189AE8" w14:textId="26597D67" w:rsidR="00C74073" w:rsidRPr="00AC1CFE" w:rsidRDefault="00C74073" w:rsidP="00882E3C">
      <w:pPr>
        <w:spacing w:line="276" w:lineRule="auto"/>
        <w:ind w:firstLine="708"/>
        <w:jc w:val="both"/>
      </w:pPr>
      <w:r w:rsidRPr="00AC1CFE">
        <w:t xml:space="preserve">Consiliul de </w:t>
      </w:r>
      <w:proofErr w:type="spellStart"/>
      <w:r w:rsidRPr="00AC1CFE">
        <w:t>Administraţie</w:t>
      </w:r>
      <w:proofErr w:type="spellEnd"/>
      <w:r w:rsidRPr="00AC1CFE">
        <w:t xml:space="preserve"> al</w:t>
      </w:r>
      <w:r w:rsidR="00D336F4">
        <w:t xml:space="preserve"> unitatea de învățământ</w:t>
      </w:r>
      <w:r w:rsidR="00E2413C">
        <w:t xml:space="preserve"> </w:t>
      </w:r>
      <w:r w:rsidR="00E2413C">
        <w:rPr>
          <w:b/>
        </w:rPr>
        <w:t xml:space="preserve">Școala Gimnazială </w:t>
      </w:r>
      <w:proofErr w:type="spellStart"/>
      <w:r w:rsidR="00E2413C" w:rsidRPr="00E2413C">
        <w:rPr>
          <w:b/>
          <w:i/>
          <w:iCs/>
        </w:rPr>
        <w:t>Timoteiu</w:t>
      </w:r>
      <w:proofErr w:type="spellEnd"/>
      <w:r w:rsidR="00E2413C" w:rsidRPr="00E2413C">
        <w:rPr>
          <w:b/>
          <w:i/>
          <w:iCs/>
        </w:rPr>
        <w:t xml:space="preserve"> Ovidiu </w:t>
      </w:r>
      <w:proofErr w:type="spellStart"/>
      <w:r w:rsidR="00E2413C" w:rsidRPr="00E2413C">
        <w:rPr>
          <w:b/>
          <w:i/>
          <w:iCs/>
        </w:rPr>
        <w:t>Tarnu</w:t>
      </w:r>
      <w:proofErr w:type="spellEnd"/>
      <w:r w:rsidR="00E2413C">
        <w:rPr>
          <w:b/>
          <w:bCs/>
        </w:rPr>
        <w:t xml:space="preserve"> </w:t>
      </w:r>
      <w:r w:rsidR="0073567A" w:rsidRPr="00AC1CFE">
        <w:t>,</w:t>
      </w:r>
      <w:r w:rsidRPr="00AC1CFE">
        <w:t xml:space="preserve"> întrun</w:t>
      </w:r>
      <w:r w:rsidR="005F6B7D" w:rsidRPr="00AC1CFE">
        <w:t xml:space="preserve">it în </w:t>
      </w:r>
      <w:proofErr w:type="spellStart"/>
      <w:r w:rsidR="005F6B7D" w:rsidRPr="00AC1CFE">
        <w:t>şedinţa</w:t>
      </w:r>
      <w:proofErr w:type="spellEnd"/>
      <w:r w:rsidR="00F35BDC">
        <w:t xml:space="preserve"> </w:t>
      </w:r>
      <w:r w:rsidR="005F6B7D" w:rsidRPr="00AC1CFE">
        <w:t xml:space="preserve">din data de  </w:t>
      </w:r>
      <w:r w:rsidR="00EB4B78">
        <w:rPr>
          <w:b/>
        </w:rPr>
        <w:t>01</w:t>
      </w:r>
      <w:r w:rsidR="00E2413C">
        <w:rPr>
          <w:b/>
        </w:rPr>
        <w:t>.</w:t>
      </w:r>
      <w:r w:rsidR="00EB4B78">
        <w:rPr>
          <w:b/>
        </w:rPr>
        <w:t>10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2DFB8748" w14:textId="77777777" w:rsidR="00C74073" w:rsidRPr="00AC1CFE" w:rsidRDefault="00C74073" w:rsidP="00882E3C">
      <w:pPr>
        <w:spacing w:line="276" w:lineRule="auto"/>
        <w:jc w:val="both"/>
        <w:rPr>
          <w:b/>
        </w:rPr>
      </w:pPr>
      <w:r w:rsidRPr="00AC1CFE">
        <w:rPr>
          <w:b/>
        </w:rPr>
        <w:t xml:space="preserve">În conformitate cu: </w:t>
      </w:r>
    </w:p>
    <w:p w14:paraId="25819632" w14:textId="3E2D2F34" w:rsidR="00BE724A" w:rsidRPr="00AC1CFE" w:rsidRDefault="0093788C" w:rsidP="003D1100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Legea </w:t>
      </w:r>
      <w:r>
        <w:t>Învățământului preuniversitar nr. 198/2023</w:t>
      </w:r>
      <w:r w:rsidR="003D1100">
        <w:t xml:space="preserve"> cu modificările și </w:t>
      </w:r>
      <w:r w:rsidR="001A48DF">
        <w:t>completările ulterioare</w:t>
      </w:r>
      <w:r w:rsidR="001A48DF" w:rsidRPr="00BA719E">
        <w:t>;</w:t>
      </w:r>
    </w:p>
    <w:p w14:paraId="776BC91D" w14:textId="425E3F84" w:rsidR="009F215B" w:rsidRPr="00AC1CFE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OME nr. </w:t>
      </w:r>
      <w:r w:rsidR="0093788C">
        <w:t>6223</w:t>
      </w:r>
      <w:r w:rsidRPr="00AC1CFE">
        <w:t>/</w:t>
      </w:r>
      <w:r w:rsidR="0093788C">
        <w:t>04</w:t>
      </w:r>
      <w:r w:rsidRPr="00AC1CFE">
        <w:t>.0</w:t>
      </w:r>
      <w:r w:rsidR="0093788C">
        <w:t>9</w:t>
      </w:r>
      <w:r w:rsidRPr="00AC1CFE">
        <w:t>.20</w:t>
      </w:r>
      <w:r w:rsidR="00823A09" w:rsidRPr="00AC1CFE">
        <w:t>2</w:t>
      </w:r>
      <w:r w:rsidR="0093788C">
        <w:t xml:space="preserve">3 </w:t>
      </w:r>
      <w:r w:rsidRPr="00AC1CFE">
        <w:t xml:space="preserve">cu privire la aprobarea Metodologiei cadru de organizare </w:t>
      </w:r>
      <w:proofErr w:type="spellStart"/>
      <w:r w:rsidRPr="00AC1CFE">
        <w:t>şi</w:t>
      </w:r>
      <w:proofErr w:type="spellEnd"/>
      <w:r w:rsidRPr="00AC1CFE">
        <w:t xml:space="preserve"> </w:t>
      </w:r>
      <w:proofErr w:type="spellStart"/>
      <w:r w:rsidRPr="00AC1CFE">
        <w:t>funcţionare</w:t>
      </w:r>
      <w:proofErr w:type="spellEnd"/>
      <w:r w:rsidRPr="00AC1CFE">
        <w:t xml:space="preserve"> a consiliul de </w:t>
      </w:r>
      <w:proofErr w:type="spellStart"/>
      <w:r w:rsidRPr="00AC1CFE">
        <w:t>administraţie</w:t>
      </w:r>
      <w:proofErr w:type="spellEnd"/>
      <w:r w:rsidRPr="00AC1CFE">
        <w:t xml:space="preserve"> din </w:t>
      </w:r>
      <w:proofErr w:type="spellStart"/>
      <w:r w:rsidRPr="00AC1CFE">
        <w:t>unităţile</w:t>
      </w:r>
      <w:proofErr w:type="spellEnd"/>
      <w:r w:rsidRPr="00AC1CFE">
        <w:t xml:space="preserve"> de </w:t>
      </w:r>
      <w:proofErr w:type="spellStart"/>
      <w:r w:rsidRPr="00AC1CFE">
        <w:t>învăţământ</w:t>
      </w:r>
      <w:proofErr w:type="spellEnd"/>
      <w:r w:rsidRPr="00AC1CFE">
        <w:t xml:space="preserve"> preuniversitar cu modificările și completările ulterioare</w:t>
      </w:r>
      <w:r w:rsidR="001A48DF">
        <w:t>;</w:t>
      </w:r>
    </w:p>
    <w:p w14:paraId="7D0F4C47" w14:textId="77777777" w:rsidR="009F215B" w:rsidRPr="00AC1CFE" w:rsidRDefault="009F215B" w:rsidP="00882E3C">
      <w:pPr>
        <w:numPr>
          <w:ilvl w:val="0"/>
          <w:numId w:val="15"/>
        </w:numPr>
        <w:spacing w:line="276" w:lineRule="auto"/>
        <w:contextualSpacing/>
        <w:jc w:val="both"/>
        <w:rPr>
          <w:rFonts w:eastAsia="Calibri"/>
        </w:rPr>
      </w:pPr>
      <w:r w:rsidRPr="00AC1CFE">
        <w:rPr>
          <w:rFonts w:eastAsia="Calibri"/>
          <w:bCs/>
        </w:rPr>
        <w:t>Ordinul secretarului general al Guvernului nr. 600/20.04.2018 pentru aprobarea Codului controlului intern/ managerial al entităților publice;</w:t>
      </w:r>
      <w:r w:rsidRPr="00AC1CFE">
        <w:t xml:space="preserve"> </w:t>
      </w:r>
    </w:p>
    <w:p w14:paraId="4EEE2B9D" w14:textId="4297B846" w:rsidR="009F215B" w:rsidRPr="00C470B1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AC1CFE">
        <w:t xml:space="preserve">Regulamentul de Organizare </w:t>
      </w:r>
      <w:proofErr w:type="spellStart"/>
      <w:r w:rsidRPr="00AC1CFE">
        <w:t>şi</w:t>
      </w:r>
      <w:proofErr w:type="spellEnd"/>
      <w:r w:rsidRPr="00AC1CFE">
        <w:t xml:space="preserve"> </w:t>
      </w:r>
      <w:proofErr w:type="spellStart"/>
      <w:r w:rsidRPr="00AC1CFE">
        <w:t>funcţionare</w:t>
      </w:r>
      <w:proofErr w:type="spellEnd"/>
      <w:r w:rsidRPr="00AC1CFE">
        <w:t xml:space="preserve"> a </w:t>
      </w:r>
      <w:proofErr w:type="spellStart"/>
      <w:r w:rsidRPr="00AC1CFE">
        <w:t>unităţilor</w:t>
      </w:r>
      <w:proofErr w:type="spellEnd"/>
      <w:r w:rsidRPr="00AC1CFE">
        <w:t xml:space="preserve"> de </w:t>
      </w:r>
      <w:proofErr w:type="spellStart"/>
      <w:r w:rsidRPr="00AC1CFE">
        <w:t>învăţământ</w:t>
      </w:r>
      <w:proofErr w:type="spellEnd"/>
      <w:r w:rsidRPr="00AC1CFE">
        <w:t xml:space="preserve"> preuniversitar ROFUIP, aprobat prin  O.M.E. nr.</w:t>
      </w:r>
      <w:r w:rsidR="00A2260B" w:rsidRPr="00A2260B">
        <w:rPr>
          <w:rStyle w:val="Robust"/>
          <w:b w:val="0"/>
          <w:bCs w:val="0"/>
          <w:shd w:val="clear" w:color="auto" w:fill="FFFFFF"/>
        </w:rPr>
        <w:t xml:space="preserve"> 5.726/06.08.2024</w:t>
      </w:r>
    </w:p>
    <w:p w14:paraId="55EC283D" w14:textId="58E95F48" w:rsidR="00BA54BE" w:rsidRPr="00BA54BE" w:rsidRDefault="00C470B1" w:rsidP="00BA54BE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C470B1">
        <w:rPr>
          <w:rStyle w:val="Robust"/>
          <w:b w:val="0"/>
          <w:bCs w:val="0"/>
        </w:rPr>
        <w:t>OME nr. 6072/31.08.2023, privind aprobarea unor măsuri tranzitorii aplicabile la nivelul sistemului național de învățământ preuniversitar și superior</w:t>
      </w:r>
    </w:p>
    <w:p w14:paraId="627038DD" w14:textId="77777777" w:rsidR="00A91536" w:rsidRDefault="009F215B" w:rsidP="00A91536">
      <w:pPr>
        <w:spacing w:line="276" w:lineRule="auto"/>
        <w:jc w:val="both"/>
        <w:rPr>
          <w:b/>
        </w:rPr>
      </w:pPr>
      <w:r w:rsidRPr="00AC1CFE">
        <w:rPr>
          <w:b/>
        </w:rPr>
        <w:t>În baza prevederilor</w:t>
      </w:r>
      <w:r w:rsidR="00B50041">
        <w:rPr>
          <w:b/>
        </w:rPr>
        <w:t xml:space="preserve"> </w:t>
      </w:r>
      <w:r w:rsidR="00B50041" w:rsidRPr="00B50041">
        <w:rPr>
          <w:bCs/>
        </w:rPr>
        <w:t>(</w:t>
      </w:r>
      <w:r w:rsidR="00B50041" w:rsidRPr="0016780B">
        <w:t>legi, ordine, hotărâri etc.)</w:t>
      </w:r>
      <w:r w:rsidRPr="00AC1CFE">
        <w:rPr>
          <w:b/>
        </w:rPr>
        <w:t>:</w:t>
      </w:r>
      <w:bookmarkStart w:id="1" w:name="_Hlk140663636"/>
      <w:bookmarkStart w:id="2" w:name="_Hlk140662003"/>
      <w:bookmarkStart w:id="3" w:name="_Hlk143676053"/>
      <w:bookmarkStart w:id="4" w:name="_Hlk140669076"/>
      <w:bookmarkStart w:id="5" w:name="_Hlk140669753"/>
    </w:p>
    <w:p w14:paraId="3C458CFD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 xml:space="preserve">Art. 40 din Regulamentul-cadru de organizare </w:t>
      </w:r>
      <w:proofErr w:type="spellStart"/>
      <w:r w:rsidRPr="00A91536">
        <w:rPr>
          <w:lang w:eastAsia="en-US"/>
        </w:rPr>
        <w:t>şi</w:t>
      </w:r>
      <w:proofErr w:type="spellEnd"/>
      <w:r w:rsidRPr="00A91536">
        <w:rPr>
          <w:lang w:eastAsia="en-US"/>
        </w:rPr>
        <w:t xml:space="preserve"> </w:t>
      </w:r>
      <w:proofErr w:type="spellStart"/>
      <w:r w:rsidRPr="00A91536">
        <w:rPr>
          <w:lang w:eastAsia="en-US"/>
        </w:rPr>
        <w:t>funcţionare</w:t>
      </w:r>
      <w:proofErr w:type="spellEnd"/>
      <w:r w:rsidRPr="00A91536">
        <w:rPr>
          <w:lang w:eastAsia="en-US"/>
        </w:rPr>
        <w:t xml:space="preserve"> a </w:t>
      </w:r>
      <w:proofErr w:type="spellStart"/>
      <w:r w:rsidRPr="00A91536">
        <w:rPr>
          <w:lang w:eastAsia="en-US"/>
        </w:rPr>
        <w:t>unităţilor</w:t>
      </w:r>
      <w:proofErr w:type="spellEnd"/>
      <w:r w:rsidRPr="00A91536">
        <w:rPr>
          <w:lang w:eastAsia="en-US"/>
        </w:rPr>
        <w:t xml:space="preserve"> de </w:t>
      </w:r>
      <w:proofErr w:type="spellStart"/>
      <w:r w:rsidRPr="00A91536">
        <w:rPr>
          <w:lang w:eastAsia="en-US"/>
        </w:rPr>
        <w:t>învăţământ</w:t>
      </w:r>
      <w:proofErr w:type="spellEnd"/>
      <w:r w:rsidRPr="00A91536">
        <w:rPr>
          <w:lang w:eastAsia="en-US"/>
        </w:rPr>
        <w:t xml:space="preserve"> preuniversitar, aprobat prin Ordinul nr. 5726/2024, cu modificările și completările ulterioare;</w:t>
      </w:r>
      <w:bookmarkEnd w:id="1"/>
      <w:bookmarkEnd w:id="2"/>
      <w:bookmarkEnd w:id="3"/>
      <w:bookmarkEnd w:id="4"/>
      <w:bookmarkEnd w:id="5"/>
    </w:p>
    <w:p w14:paraId="498B67CB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>Avizului Consiliului Profesoral;</w:t>
      </w:r>
    </w:p>
    <w:p w14:paraId="0C212949" w14:textId="61295E80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 xml:space="preserve"> Hotărârii Consiliului de </w:t>
      </w:r>
      <w:proofErr w:type="spellStart"/>
      <w:r w:rsidRPr="00A91536">
        <w:rPr>
          <w:lang w:eastAsia="en-US"/>
        </w:rPr>
        <w:t>Administraţie</w:t>
      </w:r>
      <w:proofErr w:type="spellEnd"/>
      <w:r w:rsidRPr="00A91536">
        <w:rPr>
          <w:lang w:eastAsia="en-US"/>
        </w:rPr>
        <w:t xml:space="preserve"> întrunit în </w:t>
      </w:r>
      <w:proofErr w:type="spellStart"/>
      <w:r w:rsidRPr="00A91536">
        <w:rPr>
          <w:lang w:eastAsia="en-US"/>
        </w:rPr>
        <w:t>şedinţa</w:t>
      </w:r>
      <w:proofErr w:type="spellEnd"/>
      <w:r w:rsidRPr="00A91536">
        <w:rPr>
          <w:lang w:eastAsia="en-US"/>
        </w:rPr>
        <w:t xml:space="preserve"> din data de </w:t>
      </w:r>
      <w:r w:rsidR="00EB4B78">
        <w:rPr>
          <w:lang w:eastAsia="en-US"/>
        </w:rPr>
        <w:t>01</w:t>
      </w:r>
      <w:r>
        <w:rPr>
          <w:lang w:eastAsia="en-US"/>
        </w:rPr>
        <w:t>.</w:t>
      </w:r>
      <w:r w:rsidR="00EB4B78">
        <w:rPr>
          <w:lang w:eastAsia="en-US"/>
        </w:rPr>
        <w:t>10</w:t>
      </w:r>
      <w:r>
        <w:rPr>
          <w:lang w:eastAsia="en-US"/>
        </w:rPr>
        <w:t>.2025</w:t>
      </w:r>
    </w:p>
    <w:p w14:paraId="172F5CBC" w14:textId="04D0468B" w:rsidR="00A91536" w:rsidRPr="00F46CE5" w:rsidRDefault="00A91536" w:rsidP="00F46CE5">
      <w:pPr>
        <w:pStyle w:val="Listparagraf"/>
        <w:numPr>
          <w:ilvl w:val="0"/>
          <w:numId w:val="35"/>
        </w:numPr>
        <w:ind w:left="714" w:hanging="357"/>
        <w:jc w:val="both"/>
        <w:rPr>
          <w:bCs/>
        </w:rPr>
      </w:pPr>
      <w:r w:rsidRPr="00A91536">
        <w:rPr>
          <w:bCs/>
        </w:rPr>
        <w:t xml:space="preserve">Legii nr. 272/2004 privind </w:t>
      </w:r>
      <w:proofErr w:type="spellStart"/>
      <w:r w:rsidRPr="00A91536">
        <w:rPr>
          <w:bCs/>
        </w:rPr>
        <w:t>protecţia</w:t>
      </w:r>
      <w:proofErr w:type="spellEnd"/>
      <w:r w:rsidRPr="00A91536">
        <w:rPr>
          <w:bCs/>
        </w:rPr>
        <w:t xml:space="preserve"> </w:t>
      </w:r>
      <w:proofErr w:type="spellStart"/>
      <w:r w:rsidRPr="00A91536">
        <w:rPr>
          <w:bCs/>
        </w:rPr>
        <w:t>şi</w:t>
      </w:r>
      <w:proofErr w:type="spellEnd"/>
      <w:r w:rsidRPr="00A91536">
        <w:rPr>
          <w:bCs/>
        </w:rPr>
        <w:t xml:space="preserve"> promovarea drepturilor copilului, cu modificările</w:t>
      </w:r>
      <w:r>
        <w:rPr>
          <w:bCs/>
        </w:rPr>
        <w:t xml:space="preserve"> </w:t>
      </w:r>
      <w:r w:rsidRPr="00A91536">
        <w:rPr>
          <w:bCs/>
        </w:rPr>
        <w:t>completările ulterioare;</w:t>
      </w:r>
    </w:p>
    <w:p w14:paraId="475BD8E1" w14:textId="77777777" w:rsidR="00251554" w:rsidRPr="00AC1CFE" w:rsidRDefault="00251554" w:rsidP="00882E3C">
      <w:pPr>
        <w:spacing w:line="276" w:lineRule="auto"/>
        <w:jc w:val="both"/>
        <w:rPr>
          <w:b/>
        </w:rPr>
      </w:pPr>
    </w:p>
    <w:p w14:paraId="4C5DA2B8" w14:textId="2FEDB070" w:rsidR="009F215B" w:rsidRDefault="00C74073" w:rsidP="00641134">
      <w:pPr>
        <w:spacing w:line="254" w:lineRule="auto"/>
        <w:ind w:right="740"/>
        <w:jc w:val="both"/>
        <w:rPr>
          <w:b/>
          <w:lang w:val="it-IT"/>
        </w:rPr>
      </w:pPr>
      <w:r w:rsidRPr="00AC1CFE">
        <w:rPr>
          <w:b/>
          <w:lang w:val="it-IT"/>
        </w:rPr>
        <w:t>Având în vedere</w:t>
      </w:r>
      <w:r w:rsidR="00641134">
        <w:rPr>
          <w:b/>
          <w:lang w:val="it-IT"/>
        </w:rPr>
        <w:t xml:space="preserve"> - </w:t>
      </w:r>
      <w:r w:rsidR="00641134" w:rsidRPr="0016780B">
        <w:rPr>
          <w:rFonts w:eastAsia="Arial"/>
          <w:bCs/>
        </w:rPr>
        <w:t>Anexele CA (</w:t>
      </w:r>
      <w:r w:rsidR="00641134">
        <w:rPr>
          <w:rFonts w:eastAsia="Arial"/>
          <w:bCs/>
        </w:rPr>
        <w:t>î</w:t>
      </w:r>
      <w:r w:rsidR="00641134" w:rsidRPr="0016780B">
        <w:rPr>
          <w:rFonts w:eastAsia="Arial"/>
          <w:bCs/>
        </w:rPr>
        <w:t>n ordine)</w:t>
      </w:r>
      <w:r w:rsidRPr="00641134">
        <w:rPr>
          <w:b/>
          <w:lang w:val="it-IT"/>
        </w:rPr>
        <w:t>:</w:t>
      </w:r>
    </w:p>
    <w:p w14:paraId="4C968557" w14:textId="09F86447" w:rsidR="006D64F2" w:rsidRPr="006D64F2" w:rsidRDefault="006D64F2" w:rsidP="006D64F2">
      <w:pPr>
        <w:pStyle w:val="Listparagraf"/>
        <w:numPr>
          <w:ilvl w:val="0"/>
          <w:numId w:val="37"/>
        </w:numPr>
        <w:spacing w:line="254" w:lineRule="auto"/>
        <w:ind w:right="740"/>
        <w:jc w:val="both"/>
        <w:rPr>
          <w:bCs/>
          <w:i/>
        </w:rPr>
      </w:pPr>
      <w:r>
        <w:rPr>
          <w:bCs/>
          <w:iCs/>
        </w:rPr>
        <w:t>Grafic de suplinire CM- prof. Hălălaie Ioana</w:t>
      </w:r>
    </w:p>
    <w:p w14:paraId="192BB7DC" w14:textId="270ADC89" w:rsidR="006D64F2" w:rsidRPr="006D64F2" w:rsidRDefault="006D64F2" w:rsidP="006D64F2">
      <w:pPr>
        <w:pStyle w:val="Listparagraf"/>
        <w:numPr>
          <w:ilvl w:val="0"/>
          <w:numId w:val="37"/>
        </w:numPr>
        <w:spacing w:line="254" w:lineRule="auto"/>
        <w:ind w:right="740"/>
        <w:jc w:val="both"/>
        <w:rPr>
          <w:bCs/>
          <w:i/>
        </w:rPr>
      </w:pPr>
      <w:r>
        <w:rPr>
          <w:bCs/>
          <w:iCs/>
        </w:rPr>
        <w:t>Graficul de serviciu pe școală</w:t>
      </w:r>
    </w:p>
    <w:p w14:paraId="66BB2C57" w14:textId="10A5C12A" w:rsidR="006D64F2" w:rsidRPr="006D64F2" w:rsidRDefault="006D64F2" w:rsidP="006D64F2">
      <w:pPr>
        <w:pStyle w:val="Listparagraf"/>
        <w:numPr>
          <w:ilvl w:val="0"/>
          <w:numId w:val="37"/>
        </w:numPr>
        <w:spacing w:line="254" w:lineRule="auto"/>
        <w:ind w:right="740"/>
        <w:jc w:val="both"/>
        <w:rPr>
          <w:bCs/>
          <w:i/>
        </w:rPr>
      </w:pPr>
      <w:r>
        <w:rPr>
          <w:bCs/>
          <w:iCs/>
        </w:rPr>
        <w:t>Graficul de asistențe , an școlar 2025-2026</w:t>
      </w:r>
    </w:p>
    <w:p w14:paraId="1696FC29" w14:textId="77777777" w:rsidR="006D64F2" w:rsidRPr="006D64F2" w:rsidRDefault="006D64F2" w:rsidP="006D64F2">
      <w:pPr>
        <w:pStyle w:val="Listparagraf"/>
        <w:numPr>
          <w:ilvl w:val="0"/>
          <w:numId w:val="37"/>
        </w:numPr>
        <w:spacing w:line="254" w:lineRule="auto"/>
        <w:ind w:right="740"/>
        <w:jc w:val="both"/>
        <w:rPr>
          <w:bCs/>
          <w:iCs/>
        </w:rPr>
      </w:pPr>
      <w:bookmarkStart w:id="6" w:name="_Hlk213415445"/>
      <w:r>
        <w:rPr>
          <w:bCs/>
          <w:iCs/>
        </w:rPr>
        <w:t xml:space="preserve">Procedura </w:t>
      </w:r>
      <w:r w:rsidRPr="006D64F2">
        <w:rPr>
          <w:bCs/>
          <w:iCs/>
        </w:rPr>
        <w:t>privind DISTRIBUIREA FRUCTELOR, LAPTELUI ȘI PRODUSELOR LACTATE ȘI DE PANIFICAȚIE, nr . 1259/30.09.2025</w:t>
      </w:r>
    </w:p>
    <w:bookmarkEnd w:id="6"/>
    <w:p w14:paraId="39546A97" w14:textId="77777777" w:rsidR="006D64F2" w:rsidRPr="006D64F2" w:rsidRDefault="006D64F2" w:rsidP="006D64F2">
      <w:pPr>
        <w:pStyle w:val="Listparagraf"/>
        <w:numPr>
          <w:ilvl w:val="0"/>
          <w:numId w:val="37"/>
        </w:numPr>
        <w:spacing w:line="254" w:lineRule="auto"/>
        <w:ind w:right="740"/>
        <w:jc w:val="both"/>
        <w:rPr>
          <w:bCs/>
          <w:iCs/>
        </w:rPr>
      </w:pPr>
      <w:r w:rsidRPr="006D64F2">
        <w:rPr>
          <w:bCs/>
          <w:iCs/>
        </w:rPr>
        <w:t xml:space="preserve">Validare </w:t>
      </w:r>
      <w:bookmarkStart w:id="7" w:name="_Hlk213415877"/>
      <w:r w:rsidRPr="006D64F2">
        <w:rPr>
          <w:bCs/>
          <w:iCs/>
        </w:rPr>
        <w:t>Procedura privind modul de evidenta , calcul PCO, nr. 1259/2/30.09.2025</w:t>
      </w:r>
    </w:p>
    <w:bookmarkEnd w:id="7"/>
    <w:p w14:paraId="7689F772" w14:textId="77777777" w:rsidR="006D64F2" w:rsidRPr="006D64F2" w:rsidRDefault="006D64F2" w:rsidP="006D64F2">
      <w:pPr>
        <w:pStyle w:val="Listparagraf"/>
        <w:numPr>
          <w:ilvl w:val="0"/>
          <w:numId w:val="37"/>
        </w:numPr>
        <w:spacing w:line="254" w:lineRule="auto"/>
        <w:ind w:right="740"/>
        <w:jc w:val="both"/>
        <w:rPr>
          <w:bCs/>
          <w:iCs/>
        </w:rPr>
      </w:pPr>
      <w:r w:rsidRPr="006D64F2">
        <w:rPr>
          <w:bCs/>
          <w:iCs/>
        </w:rPr>
        <w:t xml:space="preserve">Validare </w:t>
      </w:r>
      <w:bookmarkStart w:id="8" w:name="_Hlk213415943"/>
      <w:r w:rsidRPr="006D64F2">
        <w:rPr>
          <w:bCs/>
          <w:iCs/>
        </w:rPr>
        <w:t>Procedură privind ORGANIZAREA ȘI DESFĂȘURAREA EVALUĂRILOR NAȚIONALE LA FINALUL CLASELOR A II-A, A IV-A ȘI A VI-A ÎN ANUL ȘCOLAR 2025-2026 , revizia 2 și ediția a I-a., nr. 1259/3/30.09.2025</w:t>
      </w:r>
    </w:p>
    <w:bookmarkEnd w:id="8"/>
    <w:p w14:paraId="25E6D364" w14:textId="77777777" w:rsidR="006D64F2" w:rsidRPr="006D64F2" w:rsidRDefault="006D64F2" w:rsidP="006D64F2">
      <w:pPr>
        <w:pStyle w:val="Listparagraf"/>
        <w:numPr>
          <w:ilvl w:val="0"/>
          <w:numId w:val="37"/>
        </w:numPr>
        <w:spacing w:line="254" w:lineRule="auto"/>
        <w:ind w:right="740"/>
        <w:jc w:val="both"/>
        <w:rPr>
          <w:bCs/>
          <w:iCs/>
        </w:rPr>
      </w:pPr>
      <w:r w:rsidRPr="006D64F2">
        <w:rPr>
          <w:bCs/>
          <w:iCs/>
        </w:rPr>
        <w:t xml:space="preserve">Validare  </w:t>
      </w:r>
      <w:bookmarkStart w:id="9" w:name="_Hlk213416000"/>
      <w:r w:rsidRPr="006D64F2">
        <w:rPr>
          <w:bCs/>
          <w:iCs/>
        </w:rPr>
        <w:t>Procedura ECHIVALARE CREDITE ECTS , revizia 1 și ediția a II-a.</w:t>
      </w:r>
    </w:p>
    <w:bookmarkEnd w:id="9"/>
    <w:p w14:paraId="41F025C6" w14:textId="23486A4A" w:rsidR="006D64F2" w:rsidRPr="006D64F2" w:rsidRDefault="006D64F2" w:rsidP="006D64F2">
      <w:pPr>
        <w:spacing w:line="254" w:lineRule="auto"/>
        <w:ind w:left="360" w:right="740"/>
        <w:jc w:val="both"/>
        <w:rPr>
          <w:bCs/>
          <w:i/>
        </w:rPr>
      </w:pPr>
    </w:p>
    <w:p w14:paraId="17EE66E2" w14:textId="77777777" w:rsidR="006D64F2" w:rsidRDefault="006D64F2" w:rsidP="00882E3C">
      <w:pPr>
        <w:spacing w:line="276" w:lineRule="auto"/>
        <w:jc w:val="center"/>
        <w:rPr>
          <w:b/>
        </w:rPr>
      </w:pPr>
    </w:p>
    <w:p w14:paraId="20E2AFC9" w14:textId="4F1FF45D" w:rsidR="00C74073" w:rsidRPr="00AC1CFE" w:rsidRDefault="00C74073" w:rsidP="00882E3C">
      <w:pPr>
        <w:spacing w:line="276" w:lineRule="auto"/>
        <w:jc w:val="center"/>
        <w:rPr>
          <w:b/>
        </w:rPr>
      </w:pPr>
      <w:r w:rsidRPr="00AC1CFE">
        <w:rPr>
          <w:b/>
        </w:rPr>
        <w:t>H O T Ă R Ă Ş T E</w:t>
      </w:r>
    </w:p>
    <w:p w14:paraId="337E808C" w14:textId="77777777" w:rsidR="006E28D6" w:rsidRPr="00AC1CFE" w:rsidRDefault="006E28D6" w:rsidP="00882E3C">
      <w:pPr>
        <w:spacing w:line="276" w:lineRule="auto"/>
        <w:jc w:val="center"/>
        <w:rPr>
          <w:b/>
        </w:rPr>
      </w:pPr>
    </w:p>
    <w:p w14:paraId="17163C20" w14:textId="32DE01D0" w:rsidR="00637FA7" w:rsidRPr="00E0003E" w:rsidRDefault="00823A09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  <w:spacing w:val="3"/>
        </w:rPr>
        <w:t>Art. 1</w:t>
      </w:r>
      <w:r w:rsidRPr="00E0003E">
        <w:rPr>
          <w:color w:val="000000" w:themeColor="text1"/>
          <w:spacing w:val="3"/>
        </w:rPr>
        <w:t>.</w:t>
      </w:r>
      <w:r w:rsidR="00B23ACE" w:rsidRPr="00E0003E">
        <w:rPr>
          <w:color w:val="000000" w:themeColor="text1"/>
          <w:spacing w:val="3"/>
        </w:rPr>
        <w:t xml:space="preserve"> </w:t>
      </w:r>
      <w:r w:rsidR="0049422C" w:rsidRPr="00E0003E">
        <w:rPr>
          <w:color w:val="000000" w:themeColor="text1"/>
          <w:spacing w:val="3"/>
        </w:rPr>
        <w:t>Se aprobă Ordinea de zi a Consiliului de Administrație din</w:t>
      </w:r>
      <w:r w:rsidR="00A92466">
        <w:rPr>
          <w:color w:val="000000" w:themeColor="text1"/>
          <w:spacing w:val="3"/>
        </w:rPr>
        <w:t xml:space="preserve"> </w:t>
      </w:r>
      <w:r w:rsidR="006D64F2">
        <w:rPr>
          <w:color w:val="000000" w:themeColor="text1"/>
          <w:spacing w:val="3"/>
        </w:rPr>
        <w:t>01</w:t>
      </w:r>
      <w:r w:rsidR="00A92466">
        <w:rPr>
          <w:color w:val="000000" w:themeColor="text1"/>
          <w:spacing w:val="3"/>
        </w:rPr>
        <w:t>.</w:t>
      </w:r>
      <w:r w:rsidR="006D64F2">
        <w:rPr>
          <w:color w:val="000000" w:themeColor="text1"/>
          <w:spacing w:val="3"/>
        </w:rPr>
        <w:t>10</w:t>
      </w:r>
      <w:r w:rsidR="00A92466">
        <w:rPr>
          <w:color w:val="000000" w:themeColor="text1"/>
          <w:spacing w:val="3"/>
        </w:rPr>
        <w:t>.202</w:t>
      </w:r>
      <w:r w:rsidR="00A91536">
        <w:rPr>
          <w:color w:val="000000" w:themeColor="text1"/>
          <w:spacing w:val="3"/>
        </w:rPr>
        <w:t>5</w:t>
      </w:r>
      <w:r w:rsidR="0049422C" w:rsidRPr="00E0003E">
        <w:rPr>
          <w:color w:val="000000" w:themeColor="text1"/>
          <w:spacing w:val="3"/>
        </w:rPr>
        <w:t>;</w:t>
      </w:r>
    </w:p>
    <w:p w14:paraId="00012DA4" w14:textId="0A3E4E65" w:rsidR="002700A1" w:rsidRPr="00E0003E" w:rsidRDefault="002700A1" w:rsidP="002700A1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lastRenderedPageBreak/>
        <w:t xml:space="preserve">   Adoptat/aprobat cu</w:t>
      </w:r>
      <w:r w:rsidR="00A92466">
        <w:rPr>
          <w:i/>
          <w:iCs/>
          <w:color w:val="000000" w:themeColor="text1"/>
        </w:rPr>
        <w:t xml:space="preserve"> </w:t>
      </w:r>
      <w:r w:rsidR="008C52D3">
        <w:rPr>
          <w:i/>
          <w:iCs/>
          <w:color w:val="000000" w:themeColor="text1"/>
        </w:rPr>
        <w:t>7</w:t>
      </w:r>
      <w:r w:rsidR="00A92466"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de sindicat </w:t>
      </w:r>
      <w:proofErr w:type="spellStart"/>
      <w:r w:rsidR="00A92466">
        <w:rPr>
          <w:i/>
          <w:iCs/>
          <w:color w:val="000000" w:themeColor="text1"/>
        </w:rPr>
        <w:t>prof.Bîrgoz</w:t>
      </w:r>
      <w:proofErr w:type="spellEnd"/>
      <w:r w:rsidR="00A92466">
        <w:rPr>
          <w:i/>
          <w:iCs/>
          <w:color w:val="000000" w:themeColor="text1"/>
        </w:rPr>
        <w:t xml:space="preserve"> Nadia </w:t>
      </w:r>
      <w:r w:rsidRPr="00E0003E">
        <w:rPr>
          <w:i/>
          <w:iCs/>
          <w:color w:val="000000" w:themeColor="text1"/>
        </w:rPr>
        <w:t>.</w:t>
      </w:r>
    </w:p>
    <w:p w14:paraId="624AEFF9" w14:textId="6318B348" w:rsidR="00ED5C97" w:rsidRPr="00E0003E" w:rsidRDefault="00F35BDC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2</w:t>
      </w:r>
      <w:r w:rsidRPr="00E0003E">
        <w:rPr>
          <w:color w:val="000000" w:themeColor="text1"/>
        </w:rPr>
        <w:t xml:space="preserve">. </w:t>
      </w:r>
      <w:r w:rsidR="00A91536" w:rsidRPr="00A91536">
        <w:rPr>
          <w:color w:val="000000" w:themeColor="text1"/>
        </w:rPr>
        <w:t>Se aprobă</w:t>
      </w:r>
      <w:r w:rsidR="00985DF8">
        <w:rPr>
          <w:color w:val="000000" w:themeColor="text1"/>
        </w:rPr>
        <w:t xml:space="preserve"> Graficul de suplinire a d-nei Hălălaie Ioana- profesor învățământ primar, clasa a IV, pe perioada concediului medical, nr 1249/30.09.2025. </w:t>
      </w:r>
    </w:p>
    <w:p w14:paraId="358AF897" w14:textId="3C8F72EB" w:rsidR="00A23F5D" w:rsidRPr="00E0003E" w:rsidRDefault="003B28EF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10" w:name="_Hlk133231774"/>
      <w:r w:rsidRPr="00E0003E">
        <w:rPr>
          <w:i/>
          <w:iCs/>
          <w:color w:val="000000" w:themeColor="text1"/>
        </w:rPr>
        <w:t xml:space="preserve">    </w:t>
      </w:r>
      <w:r w:rsidR="002700A1" w:rsidRPr="00E0003E">
        <w:rPr>
          <w:i/>
          <w:iCs/>
          <w:color w:val="000000" w:themeColor="text1"/>
        </w:rPr>
        <w:t xml:space="preserve">Adoptat/aprobat cu </w:t>
      </w:r>
      <w:r w:rsidR="00F84FFD">
        <w:rPr>
          <w:i/>
          <w:iCs/>
          <w:color w:val="000000" w:themeColor="text1"/>
        </w:rPr>
        <w:t>7</w:t>
      </w:r>
      <w:r w:rsidR="00A92466">
        <w:rPr>
          <w:i/>
          <w:iCs/>
          <w:color w:val="000000" w:themeColor="text1"/>
        </w:rPr>
        <w:t xml:space="preserve"> </w:t>
      </w:r>
      <w:r w:rsidR="002700A1"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="002700A1"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prof. </w:t>
      </w:r>
      <w:proofErr w:type="spellStart"/>
      <w:r w:rsidR="008055A4">
        <w:rPr>
          <w:i/>
          <w:iCs/>
          <w:color w:val="000000" w:themeColor="text1"/>
        </w:rPr>
        <w:t>Bîrgoz</w:t>
      </w:r>
      <w:proofErr w:type="spellEnd"/>
      <w:r w:rsidR="008055A4">
        <w:rPr>
          <w:i/>
          <w:iCs/>
          <w:color w:val="000000" w:themeColor="text1"/>
        </w:rPr>
        <w:t xml:space="preserve"> Nadia</w:t>
      </w:r>
    </w:p>
    <w:bookmarkEnd w:id="10"/>
    <w:p w14:paraId="2F6F88CE" w14:textId="77B454D0" w:rsidR="00C74073" w:rsidRDefault="00C74073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3</w:t>
      </w:r>
      <w:r w:rsidR="00823A09" w:rsidRPr="003C5CAE">
        <w:rPr>
          <w:color w:val="000000" w:themeColor="text1"/>
        </w:rPr>
        <w:t>.</w:t>
      </w:r>
      <w:r w:rsidR="003C5CAE" w:rsidRPr="003C5CAE">
        <w:rPr>
          <w:color w:val="000000" w:themeColor="text1"/>
        </w:rPr>
        <w:t xml:space="preserve"> Se aprobă </w:t>
      </w:r>
      <w:r w:rsidR="00985DF8">
        <w:rPr>
          <w:color w:val="000000" w:themeColor="text1"/>
        </w:rPr>
        <w:t>Graficul serviciului pe școală , nr. 1183/24.09.2025</w:t>
      </w:r>
    </w:p>
    <w:p w14:paraId="73088562" w14:textId="373707C3" w:rsidR="00283080" w:rsidRPr="00E0003E" w:rsidRDefault="00283080" w:rsidP="00283080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 </w:t>
      </w:r>
      <w:bookmarkStart w:id="11" w:name="_Hlk213339409"/>
      <w:r w:rsidRPr="00E0003E">
        <w:rPr>
          <w:i/>
          <w:iCs/>
          <w:color w:val="000000" w:themeColor="text1"/>
        </w:rPr>
        <w:t xml:space="preserve">Adoptat/aprobat cu </w:t>
      </w:r>
      <w:r w:rsidR="00F84FFD">
        <w:rPr>
          <w:i/>
          <w:iCs/>
          <w:color w:val="000000" w:themeColor="text1"/>
        </w:rPr>
        <w:t>7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</w:p>
    <w:bookmarkEnd w:id="11"/>
    <w:p w14:paraId="61B9BC75" w14:textId="68A70B2B" w:rsidR="003C5CAE" w:rsidRDefault="00283080" w:rsidP="00882E3C">
      <w:pPr>
        <w:spacing w:line="276" w:lineRule="auto"/>
        <w:jc w:val="both"/>
        <w:rPr>
          <w:b/>
          <w:bCs/>
          <w:color w:val="000000" w:themeColor="text1"/>
        </w:rPr>
      </w:pPr>
      <w:r w:rsidRPr="00283080">
        <w:rPr>
          <w:b/>
          <w:bCs/>
          <w:color w:val="000000" w:themeColor="text1"/>
        </w:rPr>
        <w:t xml:space="preserve">Art.4. </w:t>
      </w:r>
      <w:r w:rsidR="003C5CAE" w:rsidRPr="00E0003E">
        <w:rPr>
          <w:color w:val="000000" w:themeColor="text1"/>
        </w:rPr>
        <w:t>Se</w:t>
      </w:r>
      <w:r w:rsidR="00985DF8">
        <w:rPr>
          <w:color w:val="000000" w:themeColor="text1"/>
        </w:rPr>
        <w:t xml:space="preserve"> aprobă Graficul </w:t>
      </w:r>
      <w:proofErr w:type="spellStart"/>
      <w:r w:rsidR="00985DF8">
        <w:rPr>
          <w:color w:val="000000" w:themeColor="text1"/>
        </w:rPr>
        <w:t>asistențelor</w:t>
      </w:r>
      <w:proofErr w:type="spellEnd"/>
      <w:r w:rsidR="00985DF8">
        <w:rPr>
          <w:color w:val="000000" w:themeColor="text1"/>
        </w:rPr>
        <w:t xml:space="preserve"> cadrelor didactice pentru anul școlar 2025-2026, nr. 1270/01.10.2025</w:t>
      </w:r>
      <w:r w:rsidR="003C5CAE" w:rsidRPr="00BA719E">
        <w:rPr>
          <w:color w:val="000000" w:themeColor="text1"/>
        </w:rPr>
        <w:t>;</w:t>
      </w:r>
    </w:p>
    <w:p w14:paraId="6BCA2415" w14:textId="52BF70F0" w:rsidR="00283080" w:rsidRDefault="00283080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12" w:name="_Hlk146805756"/>
      <w:r w:rsidRPr="00E0003E">
        <w:rPr>
          <w:i/>
          <w:iCs/>
          <w:color w:val="000000" w:themeColor="text1"/>
        </w:rPr>
        <w:t xml:space="preserve">    Adoptat/aprobat cu </w:t>
      </w:r>
      <w:r w:rsidR="00F84FFD">
        <w:rPr>
          <w:i/>
          <w:iCs/>
          <w:color w:val="000000" w:themeColor="text1"/>
        </w:rPr>
        <w:t>7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</w:p>
    <w:p w14:paraId="155C780A" w14:textId="5AC2C3DF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3C5CAE">
        <w:rPr>
          <w:b/>
          <w:bCs/>
          <w:color w:val="000000" w:themeColor="text1"/>
        </w:rPr>
        <w:t>Art.</w:t>
      </w:r>
      <w:r w:rsidR="00985DF8">
        <w:rPr>
          <w:b/>
          <w:bCs/>
          <w:color w:val="000000" w:themeColor="text1"/>
        </w:rPr>
        <w:t xml:space="preserve">5. </w:t>
      </w:r>
      <w:r>
        <w:rPr>
          <w:color w:val="000000" w:themeColor="text1"/>
        </w:rPr>
        <w:t xml:space="preserve">Se </w:t>
      </w:r>
      <w:r w:rsidR="00AA74B9">
        <w:rPr>
          <w:color w:val="000000" w:themeColor="text1"/>
        </w:rPr>
        <w:t>validează</w:t>
      </w:r>
      <w:r w:rsidR="00985DF8">
        <w:rPr>
          <w:color w:val="000000" w:themeColor="text1"/>
        </w:rPr>
        <w:t xml:space="preserve"> </w:t>
      </w:r>
      <w:r w:rsidR="00985DF8" w:rsidRPr="00985DF8">
        <w:rPr>
          <w:color w:val="000000" w:themeColor="text1"/>
        </w:rPr>
        <w:t>Procedura privind DISTRIBUIREA FRUCTELOR, LAPTELUI ȘI PRODUSELOR LACTATE ȘI DE PANIFICAȚIE, nr . 1259/30.09.2025</w:t>
      </w:r>
    </w:p>
    <w:p w14:paraId="51125D63" w14:textId="4309AE14" w:rsidR="003C5CAE" w:rsidRPr="00E0003E" w:rsidRDefault="003C5CAE" w:rsidP="003C5CAE">
      <w:pPr>
        <w:spacing w:line="276" w:lineRule="auto"/>
        <w:jc w:val="both"/>
        <w:rPr>
          <w:i/>
          <w:iCs/>
          <w:color w:val="000000" w:themeColor="text1"/>
        </w:rPr>
      </w:pPr>
      <w:bookmarkStart w:id="13" w:name="_Hlk213339852"/>
      <w:r>
        <w:rPr>
          <w:color w:val="000000" w:themeColor="text1"/>
        </w:rPr>
        <w:t xml:space="preserve">   </w:t>
      </w:r>
      <w:bookmarkStart w:id="14" w:name="_Hlk213340058"/>
      <w:r w:rsidRPr="00E0003E">
        <w:rPr>
          <w:i/>
          <w:iCs/>
          <w:color w:val="000000" w:themeColor="text1"/>
        </w:rPr>
        <w:t xml:space="preserve">Adoptat/aprobat cu </w:t>
      </w:r>
      <w:r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voturi ale CA din totalul de </w:t>
      </w:r>
      <w:r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  <w:bookmarkEnd w:id="14"/>
    </w:p>
    <w:bookmarkEnd w:id="13"/>
    <w:p w14:paraId="7CB2CA43" w14:textId="7664F695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BA54BE">
        <w:rPr>
          <w:b/>
          <w:bCs/>
          <w:color w:val="000000" w:themeColor="text1"/>
        </w:rPr>
        <w:t>Art. 6</w:t>
      </w:r>
      <w:r w:rsidR="00BA54BE" w:rsidRPr="00BA54BE">
        <w:rPr>
          <w:color w:val="000000" w:themeColor="text1"/>
        </w:rPr>
        <w:t xml:space="preserve"> Se </w:t>
      </w:r>
      <w:r w:rsidR="00AA74B9">
        <w:rPr>
          <w:color w:val="000000" w:themeColor="text1"/>
        </w:rPr>
        <w:t xml:space="preserve">aprobă </w:t>
      </w:r>
      <w:r w:rsidR="004F5E36" w:rsidRPr="004F5E36">
        <w:rPr>
          <w:color w:val="000000" w:themeColor="text1"/>
        </w:rPr>
        <w:t>Procedura privind modul de evidenta , calcul PCO, nr. 1259/2/30.09.2025</w:t>
      </w:r>
    </w:p>
    <w:p w14:paraId="37635589" w14:textId="77777777" w:rsidR="00BA54BE" w:rsidRPr="00BA54BE" w:rsidRDefault="00BA54BE" w:rsidP="00BA54BE">
      <w:pPr>
        <w:spacing w:line="276" w:lineRule="auto"/>
        <w:jc w:val="both"/>
        <w:rPr>
          <w:i/>
          <w:iCs/>
          <w:color w:val="000000" w:themeColor="text1"/>
        </w:rPr>
      </w:pPr>
      <w:r w:rsidRPr="00BA54BE">
        <w:rPr>
          <w:i/>
          <w:iCs/>
          <w:color w:val="000000" w:themeColor="text1"/>
        </w:rPr>
        <w:t xml:space="preserve">   Adoptat/aprobat cu 7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p w14:paraId="09027776" w14:textId="7E755126" w:rsidR="00BA54BE" w:rsidRDefault="00BA54BE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 xml:space="preserve">7 </w:t>
      </w:r>
      <w:r w:rsidRPr="00BA54BE">
        <w:rPr>
          <w:color w:val="000000" w:themeColor="text1"/>
        </w:rPr>
        <w:t xml:space="preserve">Se </w:t>
      </w:r>
      <w:bookmarkStart w:id="15" w:name="_Hlk213400476"/>
      <w:r w:rsidR="004F5E36">
        <w:rPr>
          <w:color w:val="000000" w:themeColor="text1"/>
        </w:rPr>
        <w:t xml:space="preserve">aprobă </w:t>
      </w:r>
      <w:r w:rsidR="004F5E36" w:rsidRPr="004F5E36">
        <w:rPr>
          <w:color w:val="000000" w:themeColor="text1"/>
        </w:rPr>
        <w:t>Procedur</w:t>
      </w:r>
      <w:r w:rsidR="004F5E36">
        <w:rPr>
          <w:color w:val="000000" w:themeColor="text1"/>
        </w:rPr>
        <w:t>a</w:t>
      </w:r>
      <w:r w:rsidR="004F5E36" w:rsidRPr="004F5E36">
        <w:rPr>
          <w:color w:val="000000" w:themeColor="text1"/>
        </w:rPr>
        <w:t xml:space="preserve"> privind ORGANIZAREA ȘI DESFĂȘURAREA EVALUĂRILOR NAȚIONALE LA FINALUL CLASELOR A II-A, A IV-A ȘI A VI-A ÎN ANUL ȘCOLAR 2025-2026 , revizia 2 și ediția a I-a., nr. 1259/3/30.09.2025</w:t>
      </w:r>
    </w:p>
    <w:p w14:paraId="50DB64C3" w14:textId="305A3E88" w:rsidR="00BA54BE" w:rsidRDefault="00BA54BE" w:rsidP="00882E3C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  </w:t>
      </w:r>
      <w:r w:rsidRPr="00BA54BE">
        <w:rPr>
          <w:i/>
          <w:iCs/>
          <w:color w:val="000000" w:themeColor="text1"/>
        </w:rPr>
        <w:t xml:space="preserve">Adoptat/aprobat cu 7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bookmarkEnd w:id="15"/>
    <w:p w14:paraId="4216F220" w14:textId="548EA6D6" w:rsidR="002649E2" w:rsidRDefault="006D43F2" w:rsidP="00AA74B9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 xml:space="preserve">8 </w:t>
      </w:r>
      <w:r w:rsidRPr="00E0003E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Se </w:t>
      </w:r>
      <w:r w:rsidR="00AA74B9">
        <w:rPr>
          <w:color w:val="000000" w:themeColor="text1"/>
        </w:rPr>
        <w:t xml:space="preserve">aprobă </w:t>
      </w:r>
      <w:r w:rsidR="004F5E36" w:rsidRPr="004F5E36">
        <w:rPr>
          <w:color w:val="000000" w:themeColor="text1"/>
        </w:rPr>
        <w:t>Procedura ECHIVALARE CREDITE ECTS , revizia 1 și ediția a II-a.</w:t>
      </w:r>
    </w:p>
    <w:p w14:paraId="1CBA7003" w14:textId="3767E780" w:rsidR="002649E2" w:rsidRDefault="002649E2" w:rsidP="002649E2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  </w:t>
      </w:r>
      <w:bookmarkStart w:id="16" w:name="_Hlk213404143"/>
      <w:r w:rsidRPr="00BA54BE">
        <w:rPr>
          <w:i/>
          <w:iCs/>
          <w:color w:val="000000" w:themeColor="text1"/>
        </w:rPr>
        <w:t xml:space="preserve">Adoptat/aprobat cu 7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bookmarkEnd w:id="16"/>
    <w:p w14:paraId="50B17445" w14:textId="29CF9CE1" w:rsidR="008B7C00" w:rsidRPr="008B7C00" w:rsidRDefault="0003444C" w:rsidP="008B7C00">
      <w:pPr>
        <w:spacing w:line="276" w:lineRule="auto"/>
        <w:jc w:val="both"/>
        <w:rPr>
          <w:color w:val="000000" w:themeColor="text1"/>
        </w:rPr>
      </w:pPr>
      <w:r w:rsidRPr="0003444C">
        <w:rPr>
          <w:b/>
          <w:bCs/>
          <w:color w:val="000000" w:themeColor="text1"/>
        </w:rPr>
        <w:t>Art.</w:t>
      </w:r>
      <w:r>
        <w:rPr>
          <w:b/>
          <w:bCs/>
          <w:color w:val="000000" w:themeColor="text1"/>
        </w:rPr>
        <w:t xml:space="preserve"> </w:t>
      </w:r>
      <w:r w:rsidR="00FD2D43">
        <w:rPr>
          <w:b/>
          <w:bCs/>
          <w:color w:val="000000" w:themeColor="text1"/>
        </w:rPr>
        <w:t>9</w:t>
      </w:r>
      <w:r>
        <w:rPr>
          <w:color w:val="000000" w:themeColor="text1"/>
        </w:rPr>
        <w:t>.Se validează</w:t>
      </w:r>
      <w:r w:rsidR="002470C2">
        <w:rPr>
          <w:color w:val="000000" w:themeColor="text1"/>
        </w:rPr>
        <w:t xml:space="preserve"> </w:t>
      </w:r>
      <w:r w:rsidR="008B7C00" w:rsidRPr="008B7C00">
        <w:rPr>
          <w:color w:val="000000" w:themeColor="text1"/>
        </w:rPr>
        <w:t>Comisi</w:t>
      </w:r>
      <w:r w:rsidR="008B7C00">
        <w:rPr>
          <w:color w:val="000000" w:themeColor="text1"/>
        </w:rPr>
        <w:t>a</w:t>
      </w:r>
      <w:r w:rsidR="008B7C00" w:rsidRPr="008B7C00">
        <w:rPr>
          <w:color w:val="000000" w:themeColor="text1"/>
        </w:rPr>
        <w:t xml:space="preserve"> pentru derularea Programului pentru școli al României - acordarea de fructe, lapte </w:t>
      </w:r>
      <w:proofErr w:type="spellStart"/>
      <w:r w:rsidR="008B7C00" w:rsidRPr="008B7C00">
        <w:rPr>
          <w:color w:val="000000" w:themeColor="text1"/>
        </w:rPr>
        <w:t>şi</w:t>
      </w:r>
      <w:proofErr w:type="spellEnd"/>
      <w:r w:rsidR="008B7C00" w:rsidRPr="008B7C00">
        <w:rPr>
          <w:color w:val="000000" w:themeColor="text1"/>
        </w:rPr>
        <w:t xml:space="preserve"> produse lactate </w:t>
      </w:r>
      <w:proofErr w:type="spellStart"/>
      <w:r w:rsidR="008B7C00" w:rsidRPr="008B7C00">
        <w:rPr>
          <w:color w:val="000000" w:themeColor="text1"/>
        </w:rPr>
        <w:t>şi</w:t>
      </w:r>
      <w:proofErr w:type="spellEnd"/>
      <w:r w:rsidR="008B7C00" w:rsidRPr="008B7C00">
        <w:rPr>
          <w:color w:val="000000" w:themeColor="text1"/>
        </w:rPr>
        <w:t xml:space="preserve"> de panificație preșcolarilor și elevilor din unitatea de învățământ</w:t>
      </w:r>
    </w:p>
    <w:p w14:paraId="08CA9F1C" w14:textId="04D12C71" w:rsidR="0003444C" w:rsidRPr="0003444C" w:rsidRDefault="008B7C00" w:rsidP="008B7C00">
      <w:pPr>
        <w:spacing w:line="276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  </w:t>
      </w:r>
      <w:r w:rsidR="0003444C" w:rsidRPr="00BA54BE">
        <w:rPr>
          <w:i/>
          <w:iCs/>
          <w:color w:val="000000" w:themeColor="text1"/>
        </w:rPr>
        <w:t xml:space="preserve">Adoptat/aprobat cu 7 voturi ale CA din totalul de 7  în prezența liderului prof. </w:t>
      </w:r>
      <w:proofErr w:type="spellStart"/>
      <w:r w:rsidR="0003444C" w:rsidRPr="00BA54BE">
        <w:rPr>
          <w:i/>
          <w:iCs/>
          <w:color w:val="000000" w:themeColor="text1"/>
        </w:rPr>
        <w:t>Bîrgoz</w:t>
      </w:r>
      <w:proofErr w:type="spellEnd"/>
      <w:r w:rsidR="0003444C" w:rsidRPr="00BA54BE">
        <w:rPr>
          <w:i/>
          <w:iCs/>
          <w:color w:val="000000" w:themeColor="text1"/>
        </w:rPr>
        <w:t xml:space="preserve"> Nadia</w:t>
      </w:r>
    </w:p>
    <w:p w14:paraId="043B8B11" w14:textId="7BC9D2DA" w:rsidR="00C74073" w:rsidRPr="00E0003E" w:rsidRDefault="00C9355C" w:rsidP="00882E3C">
      <w:pPr>
        <w:spacing w:line="276" w:lineRule="auto"/>
        <w:jc w:val="both"/>
        <w:rPr>
          <w:color w:val="000000" w:themeColor="text1"/>
        </w:rPr>
      </w:pPr>
      <w:bookmarkStart w:id="17" w:name="_Hlk213339442"/>
      <w:bookmarkEnd w:id="12"/>
      <w:r w:rsidRPr="00C9355C">
        <w:rPr>
          <w:b/>
          <w:bCs/>
          <w:color w:val="000000" w:themeColor="text1"/>
        </w:rPr>
        <w:t xml:space="preserve">Art. </w:t>
      </w:r>
      <w:r w:rsidR="00F46CE5">
        <w:rPr>
          <w:b/>
          <w:bCs/>
          <w:color w:val="000000" w:themeColor="text1"/>
        </w:rPr>
        <w:t>1</w:t>
      </w:r>
      <w:r w:rsidR="00FD2D43">
        <w:rPr>
          <w:b/>
          <w:bCs/>
          <w:color w:val="000000" w:themeColor="text1"/>
        </w:rPr>
        <w:t>0</w:t>
      </w:r>
      <w:r>
        <w:rPr>
          <w:color w:val="000000" w:themeColor="text1"/>
        </w:rPr>
        <w:t xml:space="preserve"> </w:t>
      </w:r>
      <w:bookmarkEnd w:id="17"/>
      <w:r w:rsidR="00503570" w:rsidRPr="00E0003E">
        <w:rPr>
          <w:color w:val="000000" w:themeColor="text1"/>
        </w:rPr>
        <w:t xml:space="preserve">Hotărârea </w:t>
      </w:r>
      <w:r w:rsidR="00BF0AFF" w:rsidRPr="00E0003E">
        <w:rPr>
          <w:color w:val="000000" w:themeColor="text1"/>
        </w:rPr>
        <w:t xml:space="preserve">a fost adoptată </w:t>
      </w:r>
      <w:r w:rsidR="00823A09" w:rsidRPr="00E0003E">
        <w:rPr>
          <w:color w:val="000000" w:themeColor="text1"/>
        </w:rPr>
        <w:t>cu</w:t>
      </w:r>
      <w:r w:rsidR="006D7511">
        <w:rPr>
          <w:color w:val="000000" w:themeColor="text1"/>
        </w:rPr>
        <w:t xml:space="preserve"> </w:t>
      </w:r>
      <w:r>
        <w:rPr>
          <w:color w:val="000000" w:themeColor="text1"/>
        </w:rPr>
        <w:t>7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voturi ale Consiliului de Administrație din totalul de </w:t>
      </w:r>
      <w:r w:rsidR="00A2260B">
        <w:rPr>
          <w:color w:val="000000" w:themeColor="text1"/>
        </w:rPr>
        <w:t>7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în prezența </w:t>
      </w:r>
      <w:r w:rsidR="00306391" w:rsidRPr="00E0003E">
        <w:rPr>
          <w:color w:val="000000" w:themeColor="text1"/>
        </w:rPr>
        <w:t>liderului/liderilor de sindicat</w:t>
      </w:r>
      <w:r w:rsidR="006D7511">
        <w:rPr>
          <w:color w:val="000000" w:themeColor="text1"/>
        </w:rPr>
        <w:t xml:space="preserve"> </w:t>
      </w:r>
      <w:proofErr w:type="spellStart"/>
      <w:r w:rsidR="006D7511">
        <w:rPr>
          <w:color w:val="000000" w:themeColor="text1"/>
        </w:rPr>
        <w:t>Bîrgoz</w:t>
      </w:r>
      <w:proofErr w:type="spellEnd"/>
      <w:r w:rsidR="006D7511">
        <w:rPr>
          <w:color w:val="000000" w:themeColor="text1"/>
        </w:rPr>
        <w:t xml:space="preserve"> Nadia </w:t>
      </w:r>
    </w:p>
    <w:p w14:paraId="4BDC0CEC" w14:textId="1DE3666D" w:rsidR="00E0003E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18" w:name="_Hlk213339870"/>
      <w:r w:rsidRPr="006D7511">
        <w:rPr>
          <w:b/>
          <w:bCs/>
          <w:color w:val="000000" w:themeColor="text1"/>
        </w:rPr>
        <w:t xml:space="preserve">Art. </w:t>
      </w:r>
      <w:bookmarkEnd w:id="18"/>
      <w:r w:rsidR="00F46CE5">
        <w:rPr>
          <w:b/>
          <w:bCs/>
          <w:color w:val="000000" w:themeColor="text1"/>
        </w:rPr>
        <w:t>1</w:t>
      </w:r>
      <w:r w:rsidR="00FD2D43">
        <w:rPr>
          <w:b/>
          <w:bCs/>
          <w:color w:val="000000" w:themeColor="text1"/>
        </w:rPr>
        <w:t>1</w:t>
      </w:r>
      <w:r w:rsidR="00F8184E">
        <w:rPr>
          <w:b/>
          <w:bCs/>
          <w:color w:val="000000" w:themeColor="text1"/>
        </w:rPr>
        <w:t>.</w:t>
      </w:r>
      <w:r w:rsidRPr="00E0003E">
        <w:rPr>
          <w:color w:val="000000" w:themeColor="text1"/>
        </w:rPr>
        <w:t xml:space="preserve"> Hotărârea poate fii contestată în conformitate cu prevederile Legii nr. 554/2004 -Legea contenciosului administrativ, cu modificările și completările ulterioare</w:t>
      </w:r>
    </w:p>
    <w:p w14:paraId="7B52CE4F" w14:textId="3BC777AA" w:rsidR="00503570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19" w:name="_Hlk213399681"/>
      <w:r w:rsidRPr="006D7511">
        <w:rPr>
          <w:b/>
          <w:bCs/>
          <w:color w:val="000000" w:themeColor="text1"/>
        </w:rPr>
        <w:t xml:space="preserve">Art. </w:t>
      </w:r>
      <w:r w:rsidR="00F46CE5">
        <w:rPr>
          <w:b/>
          <w:bCs/>
          <w:color w:val="000000" w:themeColor="text1"/>
        </w:rPr>
        <w:t>1</w:t>
      </w:r>
      <w:r w:rsidR="00FD2D43">
        <w:rPr>
          <w:b/>
          <w:bCs/>
          <w:color w:val="000000" w:themeColor="text1"/>
        </w:rPr>
        <w:t>2</w:t>
      </w:r>
      <w:r w:rsidRPr="00E0003E">
        <w:rPr>
          <w:color w:val="000000" w:themeColor="text1"/>
        </w:rPr>
        <w:t xml:space="preserve"> </w:t>
      </w:r>
      <w:bookmarkEnd w:id="19"/>
      <w:r w:rsidRPr="00E0003E">
        <w:rPr>
          <w:color w:val="000000" w:themeColor="text1"/>
        </w:rPr>
        <w:t>Prezenta hotărâre se înregistrează în registrul de evidență a hotărârilor C. A. , se păstrează la dosarul hotărârilor și se afișează la avizierul unității și pe site-ul unității de învățământ</w:t>
      </w:r>
    </w:p>
    <w:p w14:paraId="32C1A350" w14:textId="77777777" w:rsidR="00503570" w:rsidRPr="00AC1CFE" w:rsidRDefault="00503570" w:rsidP="00882E3C">
      <w:pPr>
        <w:spacing w:line="276" w:lineRule="auto"/>
        <w:jc w:val="both"/>
      </w:pPr>
    </w:p>
    <w:p w14:paraId="49A2FC38" w14:textId="3D2FA74F" w:rsidR="00C74073" w:rsidRDefault="00C74073" w:rsidP="00882E3C">
      <w:pPr>
        <w:spacing w:line="276" w:lineRule="auto"/>
        <w:jc w:val="center"/>
      </w:pPr>
      <w:r w:rsidRPr="00AC1CFE">
        <w:t>PREŞEDINTE CA,</w:t>
      </w:r>
    </w:p>
    <w:p w14:paraId="68325312" w14:textId="6EC13DBF" w:rsidR="00002881" w:rsidRPr="00AC1CFE" w:rsidRDefault="00002881" w:rsidP="00882E3C">
      <w:pPr>
        <w:spacing w:line="276" w:lineRule="auto"/>
        <w:jc w:val="center"/>
      </w:pPr>
      <w:r>
        <w:t>Director</w:t>
      </w:r>
    </w:p>
    <w:p w14:paraId="0CB2C71D" w14:textId="211F7645" w:rsidR="00C74073" w:rsidRPr="00AC1CFE" w:rsidRDefault="00C74073" w:rsidP="00882E3C">
      <w:pPr>
        <w:spacing w:line="276" w:lineRule="auto"/>
        <w:jc w:val="center"/>
      </w:pPr>
      <w:r w:rsidRPr="00AC1CFE">
        <w:t xml:space="preserve"> </w:t>
      </w:r>
      <w:r w:rsidR="00002881" w:rsidRPr="00AC1CFE">
        <w:t>P</w:t>
      </w:r>
      <w:r w:rsidRPr="00AC1CFE">
        <w:t>rof</w:t>
      </w:r>
      <w:r w:rsidR="00002881">
        <w:t xml:space="preserve">. Bârlog Elena- Marcela </w:t>
      </w:r>
    </w:p>
    <w:p w14:paraId="418D640C" w14:textId="14B79CF7" w:rsidR="00296B60" w:rsidRPr="00AC1CFE" w:rsidRDefault="00F853A3" w:rsidP="00F853A3">
      <w:pPr>
        <w:spacing w:line="276" w:lineRule="auto"/>
        <w:jc w:val="center"/>
      </w:pPr>
      <w:r>
        <w:rPr>
          <w:noProof/>
        </w:rPr>
        <w:drawing>
          <wp:inline distT="0" distB="0" distL="0" distR="0" wp14:anchorId="630D7F3A" wp14:editId="17D6C990">
            <wp:extent cx="960755" cy="799465"/>
            <wp:effectExtent l="0" t="0" r="0" b="635"/>
            <wp:docPr id="2049344566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344566" name="Pictur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0755" cy="79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40942" w14:textId="77777777" w:rsidR="00296B60" w:rsidRPr="00AC1CFE" w:rsidRDefault="00296B60" w:rsidP="00882E3C">
      <w:pPr>
        <w:spacing w:line="276" w:lineRule="auto"/>
      </w:pPr>
    </w:p>
    <w:sectPr w:rsidR="00296B60" w:rsidRPr="00AC1CFE" w:rsidSect="00051779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A030FC" w14:textId="77777777" w:rsidR="00F8776D" w:rsidRDefault="00F8776D" w:rsidP="00296B60">
      <w:r>
        <w:separator/>
      </w:r>
    </w:p>
  </w:endnote>
  <w:endnote w:type="continuationSeparator" w:id="0">
    <w:p w14:paraId="5114A4EC" w14:textId="77777777" w:rsidR="00F8776D" w:rsidRDefault="00F8776D" w:rsidP="00296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8741F6" w14:textId="77777777" w:rsidR="00F8776D" w:rsidRDefault="00F8776D" w:rsidP="00296B60">
      <w:r>
        <w:separator/>
      </w:r>
    </w:p>
  </w:footnote>
  <w:footnote w:type="continuationSeparator" w:id="0">
    <w:p w14:paraId="01F29F2C" w14:textId="77777777" w:rsidR="00F8776D" w:rsidRDefault="00F8776D" w:rsidP="00296B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A1A5A" w14:textId="77777777" w:rsidR="00251554" w:rsidRPr="00251554" w:rsidRDefault="00875EBB" w:rsidP="00251554">
    <w:pPr>
      <w:tabs>
        <w:tab w:val="left" w:pos="2268"/>
        <w:tab w:val="center" w:pos="2694"/>
        <w:tab w:val="left" w:pos="3969"/>
        <w:tab w:val="left" w:pos="4820"/>
        <w:tab w:val="right" w:pos="9072"/>
      </w:tabs>
      <w:jc w:val="center"/>
      <w:rPr>
        <w:rFonts w:eastAsia="Calibri"/>
        <w:sz w:val="20"/>
        <w:szCs w:val="20"/>
        <w:lang w:eastAsia="en-US"/>
      </w:rPr>
    </w:pPr>
    <w:r w:rsidRPr="00875EBB">
      <w:rPr>
        <w:rFonts w:ascii="Calibri" w:hAnsi="Calibri"/>
        <w:noProof/>
        <w:sz w:val="22"/>
        <w:szCs w:val="22"/>
        <w:lang w:val="en-US" w:eastAsia="en-US"/>
      </w:rPr>
      <w:t xml:space="preserve">               </w:t>
    </w:r>
    <w:bookmarkStart w:id="20" w:name="_Hlk176453992"/>
  </w:p>
  <w:tbl>
    <w:tblPr>
      <w:tblpPr w:leftFromText="180" w:rightFromText="180" w:vertAnchor="text" w:horzAnchor="margin" w:tblpXSpec="center" w:tblpY="-460"/>
      <w:tblW w:w="10599" w:type="dxa"/>
      <w:tblBorders>
        <w:bottom w:val="double" w:sz="4" w:space="0" w:color="auto"/>
      </w:tblBorders>
      <w:tblLook w:val="01E0" w:firstRow="1" w:lastRow="1" w:firstColumn="1" w:lastColumn="1" w:noHBand="0" w:noVBand="0"/>
    </w:tblPr>
    <w:tblGrid>
      <w:gridCol w:w="1511"/>
      <w:gridCol w:w="5728"/>
      <w:gridCol w:w="1479"/>
      <w:gridCol w:w="1593"/>
      <w:gridCol w:w="288"/>
    </w:tblGrid>
    <w:tr w:rsidR="00251554" w:rsidRPr="00251554" w14:paraId="452917C7" w14:textId="77777777" w:rsidTr="001F4672">
      <w:trPr>
        <w:trHeight w:val="16"/>
      </w:trPr>
      <w:tc>
        <w:tcPr>
          <w:tcW w:w="1511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0191D115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noProof/>
              <w:sz w:val="20"/>
              <w:szCs w:val="20"/>
              <w:lang w:val="pt-BR" w:eastAsia="en-US"/>
            </w:rPr>
            <w:drawing>
              <wp:inline distT="0" distB="0" distL="0" distR="0" wp14:anchorId="6EE50B17" wp14:editId="63E7657E">
                <wp:extent cx="714375" cy="638175"/>
                <wp:effectExtent l="0" t="0" r="0" b="0"/>
                <wp:docPr id="1181328131" name="Picture 2" descr="logo-scoala-stremt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44472672" descr="logo-scoala-stremt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437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28" w:type="dxa"/>
          <w:tcBorders>
            <w:top w:val="nil"/>
            <w:left w:val="nil"/>
            <w:bottom w:val="double" w:sz="4" w:space="0" w:color="auto"/>
            <w:right w:val="nil"/>
          </w:tcBorders>
        </w:tcPr>
        <w:p w14:paraId="520EB2B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>R O M Â N I A</w:t>
          </w:r>
        </w:p>
        <w:p w14:paraId="18EA4CFB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INSPECTORATUL ȘCOLAR JUDEȚEAN ALBA</w:t>
          </w:r>
        </w:p>
        <w:p w14:paraId="6F97F0DA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 xml:space="preserve">ȘCOALA GIMNAZIALĂ ”TIMOTEIU OVIDIU TARNU” </w:t>
          </w:r>
        </w:p>
        <w:p w14:paraId="32FFD9D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STREMȚ, str. PRINCIPALĂ, nr.132, 12828261, ALBA</w:t>
          </w:r>
        </w:p>
        <w:p w14:paraId="1C544C98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TEL/FAX:0258-848123</w:t>
          </w:r>
        </w:p>
        <w:p w14:paraId="690B2DFF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e-mail: scoalastremț@yahoo.com</w:t>
          </w:r>
        </w:p>
      </w:tc>
      <w:tc>
        <w:tcPr>
          <w:tcW w:w="1479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6CF0741D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noProof/>
              <w:sz w:val="20"/>
              <w:szCs w:val="20"/>
            </w:rPr>
            <w:t xml:space="preserve">          </w:t>
          </w:r>
          <w:r w:rsidRPr="00251554">
            <w:rPr>
              <w:rFonts w:eastAsia="Calibri"/>
              <w:noProof/>
              <w:sz w:val="20"/>
              <w:szCs w:val="20"/>
            </w:rPr>
            <w:drawing>
              <wp:inline distT="0" distB="0" distL="0" distR="0" wp14:anchorId="3F2D8198" wp14:editId="4FD1707F">
                <wp:extent cx="695325" cy="542925"/>
                <wp:effectExtent l="0" t="0" r="0" b="0"/>
                <wp:docPr id="1982798737" name="Picture 1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68861746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93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5FA36CA0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sz w:val="20"/>
              <w:szCs w:val="20"/>
              <w:lang w:eastAsia="en-US"/>
            </w:rPr>
            <w:t>MINISTERUL      EDUCAŢIEI ȘI CERCETĂRII</w:t>
          </w:r>
        </w:p>
      </w:tc>
      <w:tc>
        <w:tcPr>
          <w:tcW w:w="288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1B8B2C24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</w:p>
      </w:tc>
    </w:tr>
    <w:bookmarkEnd w:id="20"/>
  </w:tbl>
  <w:p w14:paraId="53ACB716" w14:textId="77777777" w:rsidR="0097769D" w:rsidRDefault="0097769D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82522"/>
    <w:multiLevelType w:val="hybridMultilevel"/>
    <w:tmpl w:val="018230BA"/>
    <w:lvl w:ilvl="0" w:tplc="D4A0B3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C50A5E"/>
    <w:multiLevelType w:val="hybridMultilevel"/>
    <w:tmpl w:val="F2F8CB3E"/>
    <w:lvl w:ilvl="0" w:tplc="C868BA7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C217D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C08A5"/>
    <w:multiLevelType w:val="hybridMultilevel"/>
    <w:tmpl w:val="2DF43D7A"/>
    <w:lvl w:ilvl="0" w:tplc="0418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957C71"/>
    <w:multiLevelType w:val="hybridMultilevel"/>
    <w:tmpl w:val="3B082584"/>
    <w:lvl w:ilvl="0" w:tplc="2DE078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CD6C1D"/>
    <w:multiLevelType w:val="hybridMultilevel"/>
    <w:tmpl w:val="2F96D47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CB12D8"/>
    <w:multiLevelType w:val="hybridMultilevel"/>
    <w:tmpl w:val="52FC01D4"/>
    <w:lvl w:ilvl="0" w:tplc="61E26E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1471D9"/>
    <w:multiLevelType w:val="hybridMultilevel"/>
    <w:tmpl w:val="7E58887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9E04AC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F177A"/>
    <w:multiLevelType w:val="hybridMultilevel"/>
    <w:tmpl w:val="4A9A8BA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C24CDF"/>
    <w:multiLevelType w:val="hybridMultilevel"/>
    <w:tmpl w:val="619E405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2D5519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7268C4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1E0EC0"/>
    <w:multiLevelType w:val="hybridMultilevel"/>
    <w:tmpl w:val="79DEB6D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5A6F43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E069DB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112C65"/>
    <w:multiLevelType w:val="hybridMultilevel"/>
    <w:tmpl w:val="198A03D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6E6B4E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7201DA"/>
    <w:multiLevelType w:val="hybridMultilevel"/>
    <w:tmpl w:val="264EC1F0"/>
    <w:lvl w:ilvl="0" w:tplc="1B54B2C0">
      <w:start w:val="1"/>
      <w:numFmt w:val="decimal"/>
      <w:lvlText w:val="%1."/>
      <w:lvlJc w:val="left"/>
      <w:pPr>
        <w:ind w:left="1068" w:hanging="360"/>
      </w:pPr>
      <w:rPr>
        <w:rFonts w:hint="default"/>
        <w:b/>
        <w:i w:val="0"/>
      </w:rPr>
    </w:lvl>
    <w:lvl w:ilvl="1" w:tplc="04180019" w:tentative="1">
      <w:start w:val="1"/>
      <w:numFmt w:val="lowerLetter"/>
      <w:lvlText w:val="%2."/>
      <w:lvlJc w:val="left"/>
      <w:pPr>
        <w:ind w:left="1788" w:hanging="360"/>
      </w:pPr>
    </w:lvl>
    <w:lvl w:ilvl="2" w:tplc="0418001B" w:tentative="1">
      <w:start w:val="1"/>
      <w:numFmt w:val="lowerRoman"/>
      <w:lvlText w:val="%3."/>
      <w:lvlJc w:val="right"/>
      <w:pPr>
        <w:ind w:left="2508" w:hanging="180"/>
      </w:pPr>
    </w:lvl>
    <w:lvl w:ilvl="3" w:tplc="0418000F" w:tentative="1">
      <w:start w:val="1"/>
      <w:numFmt w:val="decimal"/>
      <w:lvlText w:val="%4."/>
      <w:lvlJc w:val="left"/>
      <w:pPr>
        <w:ind w:left="3228" w:hanging="360"/>
      </w:pPr>
    </w:lvl>
    <w:lvl w:ilvl="4" w:tplc="04180019" w:tentative="1">
      <w:start w:val="1"/>
      <w:numFmt w:val="lowerLetter"/>
      <w:lvlText w:val="%5."/>
      <w:lvlJc w:val="left"/>
      <w:pPr>
        <w:ind w:left="3948" w:hanging="360"/>
      </w:pPr>
    </w:lvl>
    <w:lvl w:ilvl="5" w:tplc="0418001B" w:tentative="1">
      <w:start w:val="1"/>
      <w:numFmt w:val="lowerRoman"/>
      <w:lvlText w:val="%6."/>
      <w:lvlJc w:val="right"/>
      <w:pPr>
        <w:ind w:left="4668" w:hanging="180"/>
      </w:pPr>
    </w:lvl>
    <w:lvl w:ilvl="6" w:tplc="0418000F" w:tentative="1">
      <w:start w:val="1"/>
      <w:numFmt w:val="decimal"/>
      <w:lvlText w:val="%7."/>
      <w:lvlJc w:val="left"/>
      <w:pPr>
        <w:ind w:left="5388" w:hanging="360"/>
      </w:pPr>
    </w:lvl>
    <w:lvl w:ilvl="7" w:tplc="04180019" w:tentative="1">
      <w:start w:val="1"/>
      <w:numFmt w:val="lowerLetter"/>
      <w:lvlText w:val="%8."/>
      <w:lvlJc w:val="left"/>
      <w:pPr>
        <w:ind w:left="6108" w:hanging="360"/>
      </w:pPr>
    </w:lvl>
    <w:lvl w:ilvl="8" w:tplc="0418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36ED616B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4010A7"/>
    <w:multiLevelType w:val="hybridMultilevel"/>
    <w:tmpl w:val="96CA38B4"/>
    <w:lvl w:ilvl="0" w:tplc="D2023A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19327E"/>
    <w:multiLevelType w:val="hybridMultilevel"/>
    <w:tmpl w:val="8E68D5D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1E420B"/>
    <w:multiLevelType w:val="hybridMultilevel"/>
    <w:tmpl w:val="3C480B88"/>
    <w:lvl w:ilvl="0" w:tplc="C568DC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B4087B"/>
    <w:multiLevelType w:val="hybridMultilevel"/>
    <w:tmpl w:val="1ED88FB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037067"/>
    <w:multiLevelType w:val="hybridMultilevel"/>
    <w:tmpl w:val="7ABE31C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4F0DC1"/>
    <w:multiLevelType w:val="hybridMultilevel"/>
    <w:tmpl w:val="FD6EE9B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B71771"/>
    <w:multiLevelType w:val="hybridMultilevel"/>
    <w:tmpl w:val="7FFA2372"/>
    <w:lvl w:ilvl="0" w:tplc="448AE5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721EDD"/>
    <w:multiLevelType w:val="hybridMultilevel"/>
    <w:tmpl w:val="ABC0711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C62E9D"/>
    <w:multiLevelType w:val="hybridMultilevel"/>
    <w:tmpl w:val="E418F2EE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32625F1"/>
    <w:multiLevelType w:val="hybridMultilevel"/>
    <w:tmpl w:val="82B62600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BD3DFC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8D20BD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F834E7"/>
    <w:multiLevelType w:val="hybridMultilevel"/>
    <w:tmpl w:val="420C5716"/>
    <w:lvl w:ilvl="0" w:tplc="3B6038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46F17D7"/>
    <w:multiLevelType w:val="hybridMultilevel"/>
    <w:tmpl w:val="0A3C0EEA"/>
    <w:lvl w:ilvl="0" w:tplc="568A5E4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8A1053A"/>
    <w:multiLevelType w:val="hybridMultilevel"/>
    <w:tmpl w:val="5E2C3410"/>
    <w:lvl w:ilvl="0" w:tplc="0418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2837E5"/>
    <w:multiLevelType w:val="hybridMultilevel"/>
    <w:tmpl w:val="5026209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37786E"/>
    <w:multiLevelType w:val="hybridMultilevel"/>
    <w:tmpl w:val="46EAD49E"/>
    <w:lvl w:ilvl="0" w:tplc="2ABE1A40">
      <w:start w:val="1"/>
      <w:numFmt w:val="lowerLetter"/>
      <w:lvlText w:val="%1)"/>
      <w:lvlJc w:val="left"/>
      <w:pPr>
        <w:ind w:left="1004" w:hanging="360"/>
      </w:pPr>
      <w:rPr>
        <w:b w:val="0"/>
        <w:bCs/>
        <w:i w:val="0"/>
        <w:iCs/>
      </w:rPr>
    </w:lvl>
    <w:lvl w:ilvl="1" w:tplc="04180019" w:tentative="1">
      <w:start w:val="1"/>
      <w:numFmt w:val="lowerLetter"/>
      <w:lvlText w:val="%2."/>
      <w:lvlJc w:val="left"/>
      <w:pPr>
        <w:ind w:left="1724" w:hanging="360"/>
      </w:pPr>
    </w:lvl>
    <w:lvl w:ilvl="2" w:tplc="0418001B" w:tentative="1">
      <w:start w:val="1"/>
      <w:numFmt w:val="lowerRoman"/>
      <w:lvlText w:val="%3."/>
      <w:lvlJc w:val="right"/>
      <w:pPr>
        <w:ind w:left="2444" w:hanging="180"/>
      </w:pPr>
    </w:lvl>
    <w:lvl w:ilvl="3" w:tplc="0418000F" w:tentative="1">
      <w:start w:val="1"/>
      <w:numFmt w:val="decimal"/>
      <w:lvlText w:val="%4."/>
      <w:lvlJc w:val="left"/>
      <w:pPr>
        <w:ind w:left="3164" w:hanging="360"/>
      </w:pPr>
    </w:lvl>
    <w:lvl w:ilvl="4" w:tplc="04180019" w:tentative="1">
      <w:start w:val="1"/>
      <w:numFmt w:val="lowerLetter"/>
      <w:lvlText w:val="%5."/>
      <w:lvlJc w:val="left"/>
      <w:pPr>
        <w:ind w:left="3884" w:hanging="360"/>
      </w:pPr>
    </w:lvl>
    <w:lvl w:ilvl="5" w:tplc="0418001B" w:tentative="1">
      <w:start w:val="1"/>
      <w:numFmt w:val="lowerRoman"/>
      <w:lvlText w:val="%6."/>
      <w:lvlJc w:val="right"/>
      <w:pPr>
        <w:ind w:left="4604" w:hanging="180"/>
      </w:pPr>
    </w:lvl>
    <w:lvl w:ilvl="6" w:tplc="0418000F" w:tentative="1">
      <w:start w:val="1"/>
      <w:numFmt w:val="decimal"/>
      <w:lvlText w:val="%7."/>
      <w:lvlJc w:val="left"/>
      <w:pPr>
        <w:ind w:left="5324" w:hanging="360"/>
      </w:pPr>
    </w:lvl>
    <w:lvl w:ilvl="7" w:tplc="04180019" w:tentative="1">
      <w:start w:val="1"/>
      <w:numFmt w:val="lowerLetter"/>
      <w:lvlText w:val="%8."/>
      <w:lvlJc w:val="left"/>
      <w:pPr>
        <w:ind w:left="6044" w:hanging="360"/>
      </w:pPr>
    </w:lvl>
    <w:lvl w:ilvl="8" w:tplc="041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0"/>
  </w:num>
  <w:num w:numId="2">
    <w:abstractNumId w:val="16"/>
  </w:num>
  <w:num w:numId="3">
    <w:abstractNumId w:val="1"/>
  </w:num>
  <w:num w:numId="4">
    <w:abstractNumId w:val="3"/>
  </w:num>
  <w:num w:numId="5">
    <w:abstractNumId w:val="22"/>
  </w:num>
  <w:num w:numId="6">
    <w:abstractNumId w:val="5"/>
  </w:num>
  <w:num w:numId="7">
    <w:abstractNumId w:val="27"/>
  </w:num>
  <w:num w:numId="8">
    <w:abstractNumId w:val="32"/>
  </w:num>
  <w:num w:numId="9">
    <w:abstractNumId w:val="7"/>
  </w:num>
  <w:num w:numId="10">
    <w:abstractNumId w:val="21"/>
  </w:num>
  <w:num w:numId="11">
    <w:abstractNumId w:val="35"/>
  </w:num>
  <w:num w:numId="12">
    <w:abstractNumId w:val="28"/>
  </w:num>
  <w:num w:numId="13">
    <w:abstractNumId w:val="6"/>
  </w:num>
  <w:num w:numId="14">
    <w:abstractNumId w:val="0"/>
  </w:num>
  <w:num w:numId="15">
    <w:abstractNumId w:val="25"/>
  </w:num>
  <w:num w:numId="16">
    <w:abstractNumId w:val="26"/>
  </w:num>
  <w:num w:numId="17">
    <w:abstractNumId w:val="4"/>
  </w:num>
  <w:num w:numId="18">
    <w:abstractNumId w:val="34"/>
  </w:num>
  <w:num w:numId="19">
    <w:abstractNumId w:val="29"/>
  </w:num>
  <w:num w:numId="20">
    <w:abstractNumId w:val="24"/>
  </w:num>
  <w:num w:numId="21">
    <w:abstractNumId w:val="33"/>
  </w:num>
  <w:num w:numId="22">
    <w:abstractNumId w:val="31"/>
  </w:num>
  <w:num w:numId="23">
    <w:abstractNumId w:val="19"/>
  </w:num>
  <w:num w:numId="24">
    <w:abstractNumId w:val="2"/>
  </w:num>
  <w:num w:numId="25">
    <w:abstractNumId w:val="30"/>
  </w:num>
  <w:num w:numId="26">
    <w:abstractNumId w:val="15"/>
  </w:num>
  <w:num w:numId="27">
    <w:abstractNumId w:val="17"/>
  </w:num>
  <w:num w:numId="28">
    <w:abstractNumId w:val="8"/>
  </w:num>
  <w:num w:numId="29">
    <w:abstractNumId w:val="11"/>
  </w:num>
  <w:num w:numId="30">
    <w:abstractNumId w:val="14"/>
  </w:num>
  <w:num w:numId="31">
    <w:abstractNumId w:val="12"/>
  </w:num>
  <w:num w:numId="32">
    <w:abstractNumId w:val="23"/>
  </w:num>
  <w:num w:numId="33">
    <w:abstractNumId w:val="36"/>
  </w:num>
  <w:num w:numId="34">
    <w:abstractNumId w:val="9"/>
  </w:num>
  <w:num w:numId="35">
    <w:abstractNumId w:val="13"/>
  </w:num>
  <w:num w:numId="36">
    <w:abstractNumId w:val="18"/>
  </w:num>
  <w:num w:numId="3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3CD"/>
    <w:rsid w:val="00002881"/>
    <w:rsid w:val="000328C2"/>
    <w:rsid w:val="0003444C"/>
    <w:rsid w:val="00044B91"/>
    <w:rsid w:val="00051779"/>
    <w:rsid w:val="0005352F"/>
    <w:rsid w:val="00054757"/>
    <w:rsid w:val="0005604B"/>
    <w:rsid w:val="0006170B"/>
    <w:rsid w:val="000622CD"/>
    <w:rsid w:val="0006261C"/>
    <w:rsid w:val="00063F64"/>
    <w:rsid w:val="0006534C"/>
    <w:rsid w:val="00072AA5"/>
    <w:rsid w:val="00073525"/>
    <w:rsid w:val="000737B4"/>
    <w:rsid w:val="00097DC2"/>
    <w:rsid w:val="000A13CD"/>
    <w:rsid w:val="000A34EF"/>
    <w:rsid w:val="000A59FB"/>
    <w:rsid w:val="000B62FA"/>
    <w:rsid w:val="000C19A1"/>
    <w:rsid w:val="000C3186"/>
    <w:rsid w:val="000D2A78"/>
    <w:rsid w:val="000D2F1D"/>
    <w:rsid w:val="000E0435"/>
    <w:rsid w:val="000E7827"/>
    <w:rsid w:val="000F2B2E"/>
    <w:rsid w:val="000F488F"/>
    <w:rsid w:val="000F4FBA"/>
    <w:rsid w:val="00107E95"/>
    <w:rsid w:val="001131D9"/>
    <w:rsid w:val="00115398"/>
    <w:rsid w:val="00121670"/>
    <w:rsid w:val="001243AF"/>
    <w:rsid w:val="00127F01"/>
    <w:rsid w:val="00134310"/>
    <w:rsid w:val="00135E74"/>
    <w:rsid w:val="00146BBA"/>
    <w:rsid w:val="0015377E"/>
    <w:rsid w:val="0016290C"/>
    <w:rsid w:val="00182D04"/>
    <w:rsid w:val="00191DCE"/>
    <w:rsid w:val="001A48DF"/>
    <w:rsid w:val="001A58DB"/>
    <w:rsid w:val="001B074B"/>
    <w:rsid w:val="001B72F7"/>
    <w:rsid w:val="001C336A"/>
    <w:rsid w:val="001C47BB"/>
    <w:rsid w:val="001C7CF1"/>
    <w:rsid w:val="001D0DAA"/>
    <w:rsid w:val="001D383F"/>
    <w:rsid w:val="001E48F5"/>
    <w:rsid w:val="001F1B1F"/>
    <w:rsid w:val="00212BD4"/>
    <w:rsid w:val="00216E2B"/>
    <w:rsid w:val="00217788"/>
    <w:rsid w:val="00224F9F"/>
    <w:rsid w:val="002274E9"/>
    <w:rsid w:val="00237379"/>
    <w:rsid w:val="00243576"/>
    <w:rsid w:val="002456AA"/>
    <w:rsid w:val="002470C2"/>
    <w:rsid w:val="00251554"/>
    <w:rsid w:val="002649E2"/>
    <w:rsid w:val="002700A1"/>
    <w:rsid w:val="00271206"/>
    <w:rsid w:val="002744E6"/>
    <w:rsid w:val="00283000"/>
    <w:rsid w:val="00283080"/>
    <w:rsid w:val="0028589D"/>
    <w:rsid w:val="00286BAE"/>
    <w:rsid w:val="0029365A"/>
    <w:rsid w:val="00296B60"/>
    <w:rsid w:val="002A12CA"/>
    <w:rsid w:val="002A49BA"/>
    <w:rsid w:val="002B3AE5"/>
    <w:rsid w:val="002B49E2"/>
    <w:rsid w:val="002B53AF"/>
    <w:rsid w:val="002B74B6"/>
    <w:rsid w:val="002C1F20"/>
    <w:rsid w:val="002C33AD"/>
    <w:rsid w:val="002C61B5"/>
    <w:rsid w:val="002D3A5B"/>
    <w:rsid w:val="002D6E42"/>
    <w:rsid w:val="002F4B47"/>
    <w:rsid w:val="002F5740"/>
    <w:rsid w:val="002F61E1"/>
    <w:rsid w:val="00303225"/>
    <w:rsid w:val="00306391"/>
    <w:rsid w:val="003071A3"/>
    <w:rsid w:val="00311A5F"/>
    <w:rsid w:val="003165C5"/>
    <w:rsid w:val="003222B4"/>
    <w:rsid w:val="00341076"/>
    <w:rsid w:val="0034229D"/>
    <w:rsid w:val="003526A4"/>
    <w:rsid w:val="00353643"/>
    <w:rsid w:val="00357449"/>
    <w:rsid w:val="00370B57"/>
    <w:rsid w:val="003741B0"/>
    <w:rsid w:val="00376E81"/>
    <w:rsid w:val="003775DF"/>
    <w:rsid w:val="00383671"/>
    <w:rsid w:val="003902F5"/>
    <w:rsid w:val="00397537"/>
    <w:rsid w:val="003A586A"/>
    <w:rsid w:val="003B28EF"/>
    <w:rsid w:val="003B3A6D"/>
    <w:rsid w:val="003B7526"/>
    <w:rsid w:val="003C13B7"/>
    <w:rsid w:val="003C2F90"/>
    <w:rsid w:val="003C5CAE"/>
    <w:rsid w:val="003D1100"/>
    <w:rsid w:val="003D68D4"/>
    <w:rsid w:val="003E0CFC"/>
    <w:rsid w:val="003E17C6"/>
    <w:rsid w:val="003E301C"/>
    <w:rsid w:val="003E67ED"/>
    <w:rsid w:val="003F257F"/>
    <w:rsid w:val="003F551B"/>
    <w:rsid w:val="003F6629"/>
    <w:rsid w:val="00403D8D"/>
    <w:rsid w:val="00414659"/>
    <w:rsid w:val="00427431"/>
    <w:rsid w:val="00433DC2"/>
    <w:rsid w:val="00435321"/>
    <w:rsid w:val="0043629A"/>
    <w:rsid w:val="00440184"/>
    <w:rsid w:val="00441792"/>
    <w:rsid w:val="004513E9"/>
    <w:rsid w:val="00455127"/>
    <w:rsid w:val="0047735B"/>
    <w:rsid w:val="00483F28"/>
    <w:rsid w:val="004847D9"/>
    <w:rsid w:val="0049422C"/>
    <w:rsid w:val="00496FBE"/>
    <w:rsid w:val="0049786D"/>
    <w:rsid w:val="004A755F"/>
    <w:rsid w:val="004B403B"/>
    <w:rsid w:val="004C1EAC"/>
    <w:rsid w:val="004C78BD"/>
    <w:rsid w:val="004D131B"/>
    <w:rsid w:val="004D5069"/>
    <w:rsid w:val="004D630C"/>
    <w:rsid w:val="004F2FCF"/>
    <w:rsid w:val="004F52F3"/>
    <w:rsid w:val="004F59B2"/>
    <w:rsid w:val="004F5AFD"/>
    <w:rsid w:val="004F5E36"/>
    <w:rsid w:val="004F7AD2"/>
    <w:rsid w:val="00503570"/>
    <w:rsid w:val="00515F7F"/>
    <w:rsid w:val="005211DC"/>
    <w:rsid w:val="00524140"/>
    <w:rsid w:val="00527325"/>
    <w:rsid w:val="005303E0"/>
    <w:rsid w:val="0053206E"/>
    <w:rsid w:val="005347EA"/>
    <w:rsid w:val="005357FD"/>
    <w:rsid w:val="005443A2"/>
    <w:rsid w:val="00546834"/>
    <w:rsid w:val="0055548E"/>
    <w:rsid w:val="00563F26"/>
    <w:rsid w:val="005642C8"/>
    <w:rsid w:val="0056541B"/>
    <w:rsid w:val="00570AFD"/>
    <w:rsid w:val="005720CE"/>
    <w:rsid w:val="005737B1"/>
    <w:rsid w:val="005A0BD6"/>
    <w:rsid w:val="005A197B"/>
    <w:rsid w:val="005B08AE"/>
    <w:rsid w:val="005B0D39"/>
    <w:rsid w:val="005B3563"/>
    <w:rsid w:val="005D1D5A"/>
    <w:rsid w:val="005E1DF4"/>
    <w:rsid w:val="005E7393"/>
    <w:rsid w:val="005E7EC2"/>
    <w:rsid w:val="005F6B7D"/>
    <w:rsid w:val="006015D4"/>
    <w:rsid w:val="00601F7B"/>
    <w:rsid w:val="00612242"/>
    <w:rsid w:val="0061299C"/>
    <w:rsid w:val="00612C3A"/>
    <w:rsid w:val="0061788C"/>
    <w:rsid w:val="00621C56"/>
    <w:rsid w:val="006253A3"/>
    <w:rsid w:val="00626124"/>
    <w:rsid w:val="006302CB"/>
    <w:rsid w:val="00631A18"/>
    <w:rsid w:val="0063376D"/>
    <w:rsid w:val="006337DB"/>
    <w:rsid w:val="00637FA7"/>
    <w:rsid w:val="00641134"/>
    <w:rsid w:val="00651669"/>
    <w:rsid w:val="00653F84"/>
    <w:rsid w:val="00655762"/>
    <w:rsid w:val="006566F5"/>
    <w:rsid w:val="006669B1"/>
    <w:rsid w:val="00675CE0"/>
    <w:rsid w:val="00682C74"/>
    <w:rsid w:val="00682F68"/>
    <w:rsid w:val="0068447C"/>
    <w:rsid w:val="006924C9"/>
    <w:rsid w:val="00692E4C"/>
    <w:rsid w:val="006A169D"/>
    <w:rsid w:val="006A4467"/>
    <w:rsid w:val="006B106A"/>
    <w:rsid w:val="006B499E"/>
    <w:rsid w:val="006B72CD"/>
    <w:rsid w:val="006C4C2A"/>
    <w:rsid w:val="006D093C"/>
    <w:rsid w:val="006D43F2"/>
    <w:rsid w:val="006D64F2"/>
    <w:rsid w:val="006D7511"/>
    <w:rsid w:val="006E28D6"/>
    <w:rsid w:val="006E364C"/>
    <w:rsid w:val="007002B6"/>
    <w:rsid w:val="00704DAF"/>
    <w:rsid w:val="00705E34"/>
    <w:rsid w:val="0071206B"/>
    <w:rsid w:val="00712371"/>
    <w:rsid w:val="00715B66"/>
    <w:rsid w:val="007162B4"/>
    <w:rsid w:val="00732C03"/>
    <w:rsid w:val="0073567A"/>
    <w:rsid w:val="00736070"/>
    <w:rsid w:val="00736D68"/>
    <w:rsid w:val="00741B31"/>
    <w:rsid w:val="00745AC1"/>
    <w:rsid w:val="0077242C"/>
    <w:rsid w:val="007769C1"/>
    <w:rsid w:val="00782AB9"/>
    <w:rsid w:val="00783532"/>
    <w:rsid w:val="007A3790"/>
    <w:rsid w:val="007A3A12"/>
    <w:rsid w:val="007A6C4E"/>
    <w:rsid w:val="007B2C43"/>
    <w:rsid w:val="007B5F99"/>
    <w:rsid w:val="007C6F9D"/>
    <w:rsid w:val="007D04B1"/>
    <w:rsid w:val="007D716E"/>
    <w:rsid w:val="007E1A2E"/>
    <w:rsid w:val="00803EB7"/>
    <w:rsid w:val="008055A4"/>
    <w:rsid w:val="00813492"/>
    <w:rsid w:val="00816923"/>
    <w:rsid w:val="00823A09"/>
    <w:rsid w:val="00836268"/>
    <w:rsid w:val="00843EFD"/>
    <w:rsid w:val="008459F8"/>
    <w:rsid w:val="00850807"/>
    <w:rsid w:val="00850FCD"/>
    <w:rsid w:val="00851673"/>
    <w:rsid w:val="00851968"/>
    <w:rsid w:val="00855E2A"/>
    <w:rsid w:val="008608E6"/>
    <w:rsid w:val="0086227F"/>
    <w:rsid w:val="00863D17"/>
    <w:rsid w:val="00872AB1"/>
    <w:rsid w:val="00875EBB"/>
    <w:rsid w:val="00880873"/>
    <w:rsid w:val="00881559"/>
    <w:rsid w:val="00882E3C"/>
    <w:rsid w:val="0088502F"/>
    <w:rsid w:val="00885819"/>
    <w:rsid w:val="008A1C4C"/>
    <w:rsid w:val="008A5D6B"/>
    <w:rsid w:val="008B7C00"/>
    <w:rsid w:val="008C15B7"/>
    <w:rsid w:val="008C52D3"/>
    <w:rsid w:val="008D53B5"/>
    <w:rsid w:val="008E7FE8"/>
    <w:rsid w:val="00900B20"/>
    <w:rsid w:val="00901825"/>
    <w:rsid w:val="00903A50"/>
    <w:rsid w:val="0090592D"/>
    <w:rsid w:val="00922979"/>
    <w:rsid w:val="009340DF"/>
    <w:rsid w:val="0093788C"/>
    <w:rsid w:val="0094292A"/>
    <w:rsid w:val="00943F13"/>
    <w:rsid w:val="0094723D"/>
    <w:rsid w:val="00951CE4"/>
    <w:rsid w:val="0095249C"/>
    <w:rsid w:val="00972824"/>
    <w:rsid w:val="0097769D"/>
    <w:rsid w:val="009830E6"/>
    <w:rsid w:val="00985DF8"/>
    <w:rsid w:val="009A586D"/>
    <w:rsid w:val="009A626F"/>
    <w:rsid w:val="009A78CA"/>
    <w:rsid w:val="009B2AC5"/>
    <w:rsid w:val="009B4C8F"/>
    <w:rsid w:val="009C7FFA"/>
    <w:rsid w:val="009D4AD1"/>
    <w:rsid w:val="009F215B"/>
    <w:rsid w:val="009F220F"/>
    <w:rsid w:val="00A00D68"/>
    <w:rsid w:val="00A12846"/>
    <w:rsid w:val="00A164F0"/>
    <w:rsid w:val="00A17453"/>
    <w:rsid w:val="00A2260B"/>
    <w:rsid w:val="00A23E28"/>
    <w:rsid w:val="00A23F5D"/>
    <w:rsid w:val="00A26361"/>
    <w:rsid w:val="00A35414"/>
    <w:rsid w:val="00A36C94"/>
    <w:rsid w:val="00A40CCF"/>
    <w:rsid w:val="00A461DB"/>
    <w:rsid w:val="00A462D5"/>
    <w:rsid w:val="00A46F69"/>
    <w:rsid w:val="00A630B9"/>
    <w:rsid w:val="00A67DB7"/>
    <w:rsid w:val="00A70B95"/>
    <w:rsid w:val="00A71B86"/>
    <w:rsid w:val="00A72E42"/>
    <w:rsid w:val="00A77C6F"/>
    <w:rsid w:val="00A77F66"/>
    <w:rsid w:val="00A80D79"/>
    <w:rsid w:val="00A843B8"/>
    <w:rsid w:val="00A86DB2"/>
    <w:rsid w:val="00A91536"/>
    <w:rsid w:val="00A92466"/>
    <w:rsid w:val="00A9615B"/>
    <w:rsid w:val="00AA0609"/>
    <w:rsid w:val="00AA0B43"/>
    <w:rsid w:val="00AA74B9"/>
    <w:rsid w:val="00AB00EA"/>
    <w:rsid w:val="00AC088E"/>
    <w:rsid w:val="00AC1CFE"/>
    <w:rsid w:val="00AC4CFE"/>
    <w:rsid w:val="00AD515F"/>
    <w:rsid w:val="00AF5F94"/>
    <w:rsid w:val="00B0182A"/>
    <w:rsid w:val="00B1433D"/>
    <w:rsid w:val="00B173C8"/>
    <w:rsid w:val="00B23ACE"/>
    <w:rsid w:val="00B279D5"/>
    <w:rsid w:val="00B33A13"/>
    <w:rsid w:val="00B34EF2"/>
    <w:rsid w:val="00B35575"/>
    <w:rsid w:val="00B50041"/>
    <w:rsid w:val="00B53217"/>
    <w:rsid w:val="00B6536A"/>
    <w:rsid w:val="00B660F6"/>
    <w:rsid w:val="00B66186"/>
    <w:rsid w:val="00B67FF3"/>
    <w:rsid w:val="00B76743"/>
    <w:rsid w:val="00B773B8"/>
    <w:rsid w:val="00B831F8"/>
    <w:rsid w:val="00B949AC"/>
    <w:rsid w:val="00BA0355"/>
    <w:rsid w:val="00BA54BE"/>
    <w:rsid w:val="00BA719E"/>
    <w:rsid w:val="00BB6C91"/>
    <w:rsid w:val="00BB7A0E"/>
    <w:rsid w:val="00BC6E11"/>
    <w:rsid w:val="00BE724A"/>
    <w:rsid w:val="00BF0AFF"/>
    <w:rsid w:val="00BF4805"/>
    <w:rsid w:val="00C01FD9"/>
    <w:rsid w:val="00C05467"/>
    <w:rsid w:val="00C124AB"/>
    <w:rsid w:val="00C16CC8"/>
    <w:rsid w:val="00C205A9"/>
    <w:rsid w:val="00C20D10"/>
    <w:rsid w:val="00C21F20"/>
    <w:rsid w:val="00C222FA"/>
    <w:rsid w:val="00C3269E"/>
    <w:rsid w:val="00C33285"/>
    <w:rsid w:val="00C34FC2"/>
    <w:rsid w:val="00C470B1"/>
    <w:rsid w:val="00C551C7"/>
    <w:rsid w:val="00C55214"/>
    <w:rsid w:val="00C55D99"/>
    <w:rsid w:val="00C647F9"/>
    <w:rsid w:val="00C74073"/>
    <w:rsid w:val="00C758AF"/>
    <w:rsid w:val="00C9355C"/>
    <w:rsid w:val="00CA4500"/>
    <w:rsid w:val="00CA6C8D"/>
    <w:rsid w:val="00CB38C1"/>
    <w:rsid w:val="00CB72E1"/>
    <w:rsid w:val="00CC189F"/>
    <w:rsid w:val="00CC39E8"/>
    <w:rsid w:val="00CC3FB1"/>
    <w:rsid w:val="00CD25E1"/>
    <w:rsid w:val="00CE0592"/>
    <w:rsid w:val="00CE6AE1"/>
    <w:rsid w:val="00CF77B7"/>
    <w:rsid w:val="00D012EF"/>
    <w:rsid w:val="00D02AE6"/>
    <w:rsid w:val="00D04A37"/>
    <w:rsid w:val="00D0685E"/>
    <w:rsid w:val="00D07A16"/>
    <w:rsid w:val="00D10149"/>
    <w:rsid w:val="00D14418"/>
    <w:rsid w:val="00D24741"/>
    <w:rsid w:val="00D32B4B"/>
    <w:rsid w:val="00D336F4"/>
    <w:rsid w:val="00D44FD5"/>
    <w:rsid w:val="00D53ED1"/>
    <w:rsid w:val="00D542DA"/>
    <w:rsid w:val="00D6043E"/>
    <w:rsid w:val="00D741D0"/>
    <w:rsid w:val="00D84FC9"/>
    <w:rsid w:val="00D91128"/>
    <w:rsid w:val="00DA718D"/>
    <w:rsid w:val="00DB0774"/>
    <w:rsid w:val="00DB7F7B"/>
    <w:rsid w:val="00DC34C1"/>
    <w:rsid w:val="00DC7153"/>
    <w:rsid w:val="00DD0F6B"/>
    <w:rsid w:val="00DD2B1D"/>
    <w:rsid w:val="00E0003E"/>
    <w:rsid w:val="00E0182B"/>
    <w:rsid w:val="00E20DE0"/>
    <w:rsid w:val="00E2413C"/>
    <w:rsid w:val="00E247C1"/>
    <w:rsid w:val="00E26FF3"/>
    <w:rsid w:val="00E30B67"/>
    <w:rsid w:val="00E35F05"/>
    <w:rsid w:val="00E374CB"/>
    <w:rsid w:val="00E531FE"/>
    <w:rsid w:val="00E53331"/>
    <w:rsid w:val="00E67D9B"/>
    <w:rsid w:val="00E73AFB"/>
    <w:rsid w:val="00E7535E"/>
    <w:rsid w:val="00E75999"/>
    <w:rsid w:val="00E80BCD"/>
    <w:rsid w:val="00E81A1F"/>
    <w:rsid w:val="00E83A4E"/>
    <w:rsid w:val="00EA26E2"/>
    <w:rsid w:val="00EA2E8A"/>
    <w:rsid w:val="00EB4B78"/>
    <w:rsid w:val="00EB7FB3"/>
    <w:rsid w:val="00ED1D33"/>
    <w:rsid w:val="00ED30B8"/>
    <w:rsid w:val="00ED34F7"/>
    <w:rsid w:val="00ED5C97"/>
    <w:rsid w:val="00ED6BA8"/>
    <w:rsid w:val="00EE03C0"/>
    <w:rsid w:val="00EE45BA"/>
    <w:rsid w:val="00F0290D"/>
    <w:rsid w:val="00F03A1A"/>
    <w:rsid w:val="00F07CB6"/>
    <w:rsid w:val="00F226A0"/>
    <w:rsid w:val="00F254B3"/>
    <w:rsid w:val="00F26C98"/>
    <w:rsid w:val="00F319BD"/>
    <w:rsid w:val="00F35BDC"/>
    <w:rsid w:val="00F4210D"/>
    <w:rsid w:val="00F43496"/>
    <w:rsid w:val="00F454CB"/>
    <w:rsid w:val="00F46CE5"/>
    <w:rsid w:val="00F536B5"/>
    <w:rsid w:val="00F65C66"/>
    <w:rsid w:val="00F67859"/>
    <w:rsid w:val="00F71EF0"/>
    <w:rsid w:val="00F76CB1"/>
    <w:rsid w:val="00F8184E"/>
    <w:rsid w:val="00F847CE"/>
    <w:rsid w:val="00F84FFD"/>
    <w:rsid w:val="00F853A3"/>
    <w:rsid w:val="00F8776D"/>
    <w:rsid w:val="00F94D10"/>
    <w:rsid w:val="00FA0596"/>
    <w:rsid w:val="00FA2E78"/>
    <w:rsid w:val="00FB4D4D"/>
    <w:rsid w:val="00FC19FA"/>
    <w:rsid w:val="00FC44C1"/>
    <w:rsid w:val="00FC4EA2"/>
    <w:rsid w:val="00FC669C"/>
    <w:rsid w:val="00FC705F"/>
    <w:rsid w:val="00FD2D43"/>
    <w:rsid w:val="00FD2EA5"/>
    <w:rsid w:val="00FD33DF"/>
    <w:rsid w:val="00FE30D5"/>
    <w:rsid w:val="00FF04B3"/>
    <w:rsid w:val="00FF4355"/>
    <w:rsid w:val="00FF4464"/>
    <w:rsid w:val="00FF4C4A"/>
    <w:rsid w:val="00FF5672"/>
    <w:rsid w:val="00FF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F307CA"/>
  <w15:docId w15:val="{934ADDF6-D50A-4B5C-A910-477A58993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C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semiHidden/>
    <w:unhideWhenUsed/>
    <w:rsid w:val="00383671"/>
    <w:rPr>
      <w:color w:val="0000FF"/>
      <w:u w:val="single"/>
    </w:rPr>
  </w:style>
  <w:style w:type="paragraph" w:styleId="Listparagraf">
    <w:name w:val="List Paragraph"/>
    <w:basedOn w:val="Normal"/>
    <w:link w:val="ListparagrafCaracter"/>
    <w:uiPriority w:val="34"/>
    <w:qFormat/>
    <w:rsid w:val="00383671"/>
    <w:pPr>
      <w:ind w:left="720"/>
      <w:contextualSpacing/>
    </w:pPr>
  </w:style>
  <w:style w:type="table" w:styleId="Tabelgril">
    <w:name w:val="Table Grid"/>
    <w:basedOn w:val="TabelNormal"/>
    <w:uiPriority w:val="59"/>
    <w:rsid w:val="00E81A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ontdeparagrafimplicit"/>
    <w:rsid w:val="00C01FD9"/>
  </w:style>
  <w:style w:type="paragraph" w:customStyle="1" w:styleId="Default">
    <w:name w:val="Default"/>
    <w:rsid w:val="00BC6E11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B773B8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773B8"/>
    <w:rPr>
      <w:rFonts w:ascii="Segoe UI" w:eastAsia="Times New Roman" w:hAnsi="Segoe UI" w:cs="Segoe UI"/>
      <w:sz w:val="18"/>
      <w:szCs w:val="18"/>
      <w:lang w:eastAsia="ro-RO"/>
    </w:rPr>
  </w:style>
  <w:style w:type="character" w:styleId="Robust">
    <w:name w:val="Strong"/>
    <w:basedOn w:val="Fontdeparagrafimplicit"/>
    <w:uiPriority w:val="22"/>
    <w:qFormat/>
    <w:rsid w:val="00B35575"/>
    <w:rPr>
      <w:b/>
      <w:bCs/>
    </w:rPr>
  </w:style>
  <w:style w:type="character" w:customStyle="1" w:styleId="ListparagrafCaracter">
    <w:name w:val="Listă paragraf Caracter"/>
    <w:link w:val="Listparagraf"/>
    <w:uiPriority w:val="34"/>
    <w:locked/>
    <w:rsid w:val="00B35575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Antet">
    <w:name w:val="header"/>
    <w:basedOn w:val="Normal"/>
    <w:link w:val="Antet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Subsol">
    <w:name w:val="footer"/>
    <w:basedOn w:val="Normal"/>
    <w:link w:val="Subsol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1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1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1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04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4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16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6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B6E08-4F7F-4BDE-AD20-FE703F788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702</Words>
  <Characters>4075</Characters>
  <Application>Microsoft Office Word</Application>
  <DocSecurity>0</DocSecurity>
  <Lines>33</Lines>
  <Paragraphs>9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Unitate Scolara</Company>
  <LinksUpToDate>false</LinksUpToDate>
  <CharactersWithSpaces>4768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Unitate Scolara</dc:creator>
  <cp:lastModifiedBy>Director</cp:lastModifiedBy>
  <cp:revision>2</cp:revision>
  <cp:lastPrinted>2024-10-30T08:32:00Z</cp:lastPrinted>
  <dcterms:created xsi:type="dcterms:W3CDTF">2025-11-07T12:06:00Z</dcterms:created>
  <dcterms:modified xsi:type="dcterms:W3CDTF">2025-11-07T12:06:00Z</dcterms:modified>
</cp:coreProperties>
</file>