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26FC89D" w14:textId="77777777" w:rsidR="00383671" w:rsidRPr="00AC1CFE" w:rsidRDefault="00383671" w:rsidP="00882E3C">
      <w:pPr>
        <w:spacing w:line="276" w:lineRule="auto"/>
      </w:pPr>
    </w:p>
    <w:p w14:paraId="656FE67B" w14:textId="39AB7811" w:rsidR="00383671" w:rsidRPr="00AC1CFE" w:rsidRDefault="00383671" w:rsidP="00882E3C">
      <w:pPr>
        <w:spacing w:line="276" w:lineRule="auto"/>
        <w:jc w:val="center"/>
        <w:rPr>
          <w:b/>
        </w:rPr>
      </w:pPr>
      <w:r w:rsidRPr="00AC1CFE">
        <w:rPr>
          <w:b/>
        </w:rPr>
        <w:t xml:space="preserve">HOTĂRÂREA nr. </w:t>
      </w:r>
      <w:r w:rsidR="00AC04C7">
        <w:rPr>
          <w:b/>
        </w:rPr>
        <w:t>1</w:t>
      </w:r>
      <w:r w:rsidR="00251554">
        <w:rPr>
          <w:b/>
        </w:rPr>
        <w:t>1</w:t>
      </w:r>
      <w:r w:rsidR="0093788C">
        <w:rPr>
          <w:b/>
        </w:rPr>
        <w:t xml:space="preserve"> </w:t>
      </w:r>
      <w:r w:rsidRPr="00AC1CFE">
        <w:rPr>
          <w:b/>
        </w:rPr>
        <w:t xml:space="preserve">din </w:t>
      </w:r>
      <w:r w:rsidR="00AC04C7">
        <w:rPr>
          <w:b/>
        </w:rPr>
        <w:t>11</w:t>
      </w:r>
      <w:r w:rsidR="00E2413C">
        <w:rPr>
          <w:b/>
        </w:rPr>
        <w:t>.</w:t>
      </w:r>
      <w:r w:rsidR="00AC04C7">
        <w:rPr>
          <w:b/>
        </w:rPr>
        <w:t>12</w:t>
      </w:r>
      <w:r w:rsidR="00E2413C">
        <w:rPr>
          <w:b/>
        </w:rPr>
        <w:t>.202</w:t>
      </w:r>
      <w:r w:rsidR="00251554">
        <w:rPr>
          <w:b/>
        </w:rPr>
        <w:t>5</w:t>
      </w:r>
    </w:p>
    <w:p w14:paraId="10E9E669" w14:textId="218812F1" w:rsidR="00296B60" w:rsidRPr="00AC1CFE" w:rsidRDefault="00651669" w:rsidP="00882E3C">
      <w:pPr>
        <w:spacing w:line="276" w:lineRule="auto"/>
        <w:jc w:val="center"/>
        <w:rPr>
          <w:b/>
        </w:rPr>
      </w:pPr>
      <w:r w:rsidRPr="00AC1CFE">
        <w:rPr>
          <w:b/>
        </w:rPr>
        <w:t xml:space="preserve">privind </w:t>
      </w:r>
      <w:r w:rsidR="0073567A" w:rsidRPr="00AC1CFE">
        <w:rPr>
          <w:b/>
        </w:rPr>
        <w:t>ședința Consiliului de Administrație al</w:t>
      </w:r>
      <w:r w:rsidR="00BB7A0E">
        <w:rPr>
          <w:b/>
        </w:rPr>
        <w:t xml:space="preserve"> unitatea de învățământ</w:t>
      </w:r>
      <w:r w:rsidR="00E2413C">
        <w:rPr>
          <w:b/>
        </w:rPr>
        <w:t xml:space="preserve"> </w:t>
      </w:r>
      <w:bookmarkStart w:id="0" w:name="_Hlk120021246"/>
      <w:r w:rsidR="00E2413C">
        <w:rPr>
          <w:b/>
        </w:rPr>
        <w:t xml:space="preserve">Școala Gimnazială </w:t>
      </w:r>
      <w:proofErr w:type="spellStart"/>
      <w:r w:rsidR="00E2413C" w:rsidRPr="00E2413C">
        <w:rPr>
          <w:b/>
          <w:i/>
          <w:iCs/>
        </w:rPr>
        <w:t>Timoteiu</w:t>
      </w:r>
      <w:proofErr w:type="spellEnd"/>
      <w:r w:rsidR="00E2413C" w:rsidRPr="00E2413C">
        <w:rPr>
          <w:b/>
          <w:i/>
          <w:iCs/>
        </w:rPr>
        <w:t xml:space="preserve"> Ovidiu </w:t>
      </w:r>
      <w:proofErr w:type="spellStart"/>
      <w:r w:rsidR="00E2413C" w:rsidRPr="00E2413C">
        <w:rPr>
          <w:b/>
          <w:i/>
          <w:iCs/>
        </w:rPr>
        <w:t>Tarnu</w:t>
      </w:r>
      <w:bookmarkEnd w:id="0"/>
      <w:proofErr w:type="spellEnd"/>
      <w:r w:rsidR="0073567A" w:rsidRPr="00AC1CFE">
        <w:rPr>
          <w:b/>
        </w:rPr>
        <w:t xml:space="preserve">, </w:t>
      </w:r>
      <w:r w:rsidR="00E2413C">
        <w:rPr>
          <w:b/>
        </w:rPr>
        <w:t xml:space="preserve">Stremț </w:t>
      </w:r>
      <w:r w:rsidR="0073567A" w:rsidRPr="00AC1CFE">
        <w:rPr>
          <w:b/>
        </w:rPr>
        <w:t xml:space="preserve">din data </w:t>
      </w:r>
      <w:r w:rsidR="00AC04C7">
        <w:rPr>
          <w:b/>
        </w:rPr>
        <w:t>11</w:t>
      </w:r>
      <w:r w:rsidR="00E2413C">
        <w:rPr>
          <w:b/>
        </w:rPr>
        <w:t>.</w:t>
      </w:r>
      <w:r w:rsidR="00AC04C7">
        <w:rPr>
          <w:b/>
        </w:rPr>
        <w:t>12</w:t>
      </w:r>
      <w:r w:rsidR="00E2413C">
        <w:rPr>
          <w:b/>
        </w:rPr>
        <w:t>.202</w:t>
      </w:r>
      <w:r w:rsidR="00251554">
        <w:rPr>
          <w:b/>
        </w:rPr>
        <w:t>5</w:t>
      </w:r>
    </w:p>
    <w:p w14:paraId="783908EE" w14:textId="77777777" w:rsidR="005F6B7D" w:rsidRPr="00AC1CFE" w:rsidRDefault="005F6B7D" w:rsidP="00882E3C">
      <w:pPr>
        <w:spacing w:line="276" w:lineRule="auto"/>
        <w:jc w:val="center"/>
        <w:rPr>
          <w:b/>
        </w:rPr>
      </w:pPr>
    </w:p>
    <w:p w14:paraId="3F189AE8" w14:textId="2D35F8E7" w:rsidR="00C74073" w:rsidRPr="00AC1CFE" w:rsidRDefault="00C74073" w:rsidP="00882E3C">
      <w:pPr>
        <w:spacing w:line="276" w:lineRule="auto"/>
        <w:ind w:firstLine="708"/>
        <w:jc w:val="both"/>
      </w:pPr>
      <w:r w:rsidRPr="00AC1CFE">
        <w:t xml:space="preserve">Consiliul de </w:t>
      </w:r>
      <w:proofErr w:type="spellStart"/>
      <w:r w:rsidRPr="00AC1CFE">
        <w:t>Administraţie</w:t>
      </w:r>
      <w:proofErr w:type="spellEnd"/>
      <w:r w:rsidRPr="00AC1CFE">
        <w:t xml:space="preserve"> al</w:t>
      </w:r>
      <w:r w:rsidR="00D336F4">
        <w:t xml:space="preserve"> unitatea de învățământ</w:t>
      </w:r>
      <w:r w:rsidR="00E2413C">
        <w:t xml:space="preserve"> </w:t>
      </w:r>
      <w:r w:rsidR="00E2413C">
        <w:rPr>
          <w:b/>
        </w:rPr>
        <w:t xml:space="preserve">Școala Gimnazială </w:t>
      </w:r>
      <w:proofErr w:type="spellStart"/>
      <w:r w:rsidR="00E2413C" w:rsidRPr="00E2413C">
        <w:rPr>
          <w:b/>
          <w:i/>
          <w:iCs/>
        </w:rPr>
        <w:t>Timoteiu</w:t>
      </w:r>
      <w:proofErr w:type="spellEnd"/>
      <w:r w:rsidR="00E2413C" w:rsidRPr="00E2413C">
        <w:rPr>
          <w:b/>
          <w:i/>
          <w:iCs/>
        </w:rPr>
        <w:t xml:space="preserve"> Ovidiu </w:t>
      </w:r>
      <w:proofErr w:type="spellStart"/>
      <w:r w:rsidR="00E2413C" w:rsidRPr="00E2413C">
        <w:rPr>
          <w:b/>
          <w:i/>
          <w:iCs/>
        </w:rPr>
        <w:t>Tarnu</w:t>
      </w:r>
      <w:proofErr w:type="spellEnd"/>
      <w:r w:rsidR="00E2413C">
        <w:rPr>
          <w:b/>
          <w:bCs/>
        </w:rPr>
        <w:t xml:space="preserve"> </w:t>
      </w:r>
      <w:r w:rsidR="0073567A" w:rsidRPr="00AC1CFE">
        <w:t>,</w:t>
      </w:r>
      <w:r w:rsidRPr="00AC1CFE">
        <w:t xml:space="preserve"> întrun</w:t>
      </w:r>
      <w:r w:rsidR="005F6B7D" w:rsidRPr="00AC1CFE">
        <w:t xml:space="preserve">it în </w:t>
      </w:r>
      <w:proofErr w:type="spellStart"/>
      <w:r w:rsidR="005F6B7D" w:rsidRPr="00AC1CFE">
        <w:t>şedinţa</w:t>
      </w:r>
      <w:proofErr w:type="spellEnd"/>
      <w:r w:rsidR="00F35BDC">
        <w:t xml:space="preserve"> </w:t>
      </w:r>
      <w:r w:rsidR="005F6B7D" w:rsidRPr="00AC1CFE">
        <w:t xml:space="preserve">din data de  </w:t>
      </w:r>
      <w:r w:rsidR="00AC04C7">
        <w:rPr>
          <w:b/>
        </w:rPr>
        <w:t>11</w:t>
      </w:r>
      <w:r w:rsidR="00E2413C">
        <w:rPr>
          <w:b/>
        </w:rPr>
        <w:t>.</w:t>
      </w:r>
      <w:r w:rsidR="00AC04C7">
        <w:rPr>
          <w:b/>
        </w:rPr>
        <w:t>12</w:t>
      </w:r>
      <w:r w:rsidR="00E2413C">
        <w:rPr>
          <w:b/>
        </w:rPr>
        <w:t>.202</w:t>
      </w:r>
      <w:r w:rsidR="00251554">
        <w:rPr>
          <w:b/>
        </w:rPr>
        <w:t>5</w:t>
      </w:r>
    </w:p>
    <w:p w14:paraId="2DFB8748" w14:textId="77777777" w:rsidR="00C74073" w:rsidRPr="00AC1CFE" w:rsidRDefault="00C74073" w:rsidP="00882E3C">
      <w:pPr>
        <w:spacing w:line="276" w:lineRule="auto"/>
        <w:jc w:val="both"/>
        <w:rPr>
          <w:b/>
        </w:rPr>
      </w:pPr>
      <w:r w:rsidRPr="00AC1CFE">
        <w:rPr>
          <w:b/>
        </w:rPr>
        <w:t xml:space="preserve">În conformitate cu: </w:t>
      </w:r>
    </w:p>
    <w:p w14:paraId="25819632" w14:textId="3E2D2F34" w:rsidR="00BE724A" w:rsidRPr="00AC1CFE" w:rsidRDefault="0093788C" w:rsidP="003D1100">
      <w:pPr>
        <w:pStyle w:val="Listparagraf"/>
        <w:numPr>
          <w:ilvl w:val="0"/>
          <w:numId w:val="15"/>
        </w:numPr>
        <w:spacing w:line="276" w:lineRule="auto"/>
        <w:jc w:val="both"/>
      </w:pPr>
      <w:r w:rsidRPr="00AC1CFE">
        <w:t xml:space="preserve">Legea </w:t>
      </w:r>
      <w:r>
        <w:t>Învățământului preuniversitar nr. 198/2023</w:t>
      </w:r>
      <w:r w:rsidR="003D1100">
        <w:t xml:space="preserve"> cu modificările și </w:t>
      </w:r>
      <w:r w:rsidR="001A48DF">
        <w:t>completările ulterioare</w:t>
      </w:r>
      <w:r w:rsidR="001A48DF" w:rsidRPr="00BA719E">
        <w:t>;</w:t>
      </w:r>
    </w:p>
    <w:p w14:paraId="776BC91D" w14:textId="425E3F84" w:rsidR="009F215B" w:rsidRPr="00AC1CFE" w:rsidRDefault="009F215B" w:rsidP="00882E3C">
      <w:pPr>
        <w:pStyle w:val="Listparagraf"/>
        <w:numPr>
          <w:ilvl w:val="0"/>
          <w:numId w:val="15"/>
        </w:numPr>
        <w:spacing w:line="276" w:lineRule="auto"/>
        <w:jc w:val="both"/>
      </w:pPr>
      <w:r w:rsidRPr="00AC1CFE">
        <w:t xml:space="preserve">OME nr. </w:t>
      </w:r>
      <w:r w:rsidR="0093788C">
        <w:t>6223</w:t>
      </w:r>
      <w:r w:rsidRPr="00AC1CFE">
        <w:t>/</w:t>
      </w:r>
      <w:r w:rsidR="0093788C">
        <w:t>04</w:t>
      </w:r>
      <w:r w:rsidRPr="00AC1CFE">
        <w:t>.0</w:t>
      </w:r>
      <w:r w:rsidR="0093788C">
        <w:t>9</w:t>
      </w:r>
      <w:r w:rsidRPr="00AC1CFE">
        <w:t>.20</w:t>
      </w:r>
      <w:r w:rsidR="00823A09" w:rsidRPr="00AC1CFE">
        <w:t>2</w:t>
      </w:r>
      <w:r w:rsidR="0093788C">
        <w:t xml:space="preserve">3 </w:t>
      </w:r>
      <w:r w:rsidRPr="00AC1CFE">
        <w:t xml:space="preserve">cu privire la aprobarea Metodologiei cadru de organizare </w:t>
      </w:r>
      <w:proofErr w:type="spellStart"/>
      <w:r w:rsidRPr="00AC1CFE">
        <w:t>şi</w:t>
      </w:r>
      <w:proofErr w:type="spellEnd"/>
      <w:r w:rsidRPr="00AC1CFE">
        <w:t xml:space="preserve"> </w:t>
      </w:r>
      <w:proofErr w:type="spellStart"/>
      <w:r w:rsidRPr="00AC1CFE">
        <w:t>funcţionare</w:t>
      </w:r>
      <w:proofErr w:type="spellEnd"/>
      <w:r w:rsidRPr="00AC1CFE">
        <w:t xml:space="preserve"> a consiliul de </w:t>
      </w:r>
      <w:proofErr w:type="spellStart"/>
      <w:r w:rsidRPr="00AC1CFE">
        <w:t>administraţie</w:t>
      </w:r>
      <w:proofErr w:type="spellEnd"/>
      <w:r w:rsidRPr="00AC1CFE">
        <w:t xml:space="preserve"> din </w:t>
      </w:r>
      <w:proofErr w:type="spellStart"/>
      <w:r w:rsidRPr="00AC1CFE">
        <w:t>unităţile</w:t>
      </w:r>
      <w:proofErr w:type="spellEnd"/>
      <w:r w:rsidRPr="00AC1CFE">
        <w:t xml:space="preserve"> de </w:t>
      </w:r>
      <w:proofErr w:type="spellStart"/>
      <w:r w:rsidRPr="00AC1CFE">
        <w:t>învăţământ</w:t>
      </w:r>
      <w:proofErr w:type="spellEnd"/>
      <w:r w:rsidRPr="00AC1CFE">
        <w:t xml:space="preserve"> preuniversitar cu modificările și completările ulterioare</w:t>
      </w:r>
      <w:r w:rsidR="001A48DF">
        <w:t>;</w:t>
      </w:r>
    </w:p>
    <w:p w14:paraId="7D0F4C47" w14:textId="77777777" w:rsidR="009F215B" w:rsidRPr="00AC1CFE" w:rsidRDefault="009F215B" w:rsidP="00882E3C">
      <w:pPr>
        <w:numPr>
          <w:ilvl w:val="0"/>
          <w:numId w:val="15"/>
        </w:numPr>
        <w:spacing w:line="276" w:lineRule="auto"/>
        <w:contextualSpacing/>
        <w:jc w:val="both"/>
        <w:rPr>
          <w:rFonts w:eastAsia="Calibri"/>
        </w:rPr>
      </w:pPr>
      <w:r w:rsidRPr="00AC1CFE">
        <w:rPr>
          <w:rFonts w:eastAsia="Calibri"/>
          <w:bCs/>
        </w:rPr>
        <w:t>Ordinul secretarului general al Guvernului nr. 600/20.04.2018 pentru aprobarea Codului controlului intern/ managerial al entităților publice;</w:t>
      </w:r>
      <w:r w:rsidRPr="00AC1CFE">
        <w:t xml:space="preserve"> </w:t>
      </w:r>
    </w:p>
    <w:p w14:paraId="4EEE2B9D" w14:textId="4297B846" w:rsidR="009F215B" w:rsidRPr="00C470B1" w:rsidRDefault="009F215B" w:rsidP="00882E3C">
      <w:pPr>
        <w:pStyle w:val="Listparagraf"/>
        <w:numPr>
          <w:ilvl w:val="0"/>
          <w:numId w:val="15"/>
        </w:numPr>
        <w:spacing w:line="276" w:lineRule="auto"/>
        <w:jc w:val="both"/>
        <w:rPr>
          <w:rStyle w:val="Robust"/>
          <w:b w:val="0"/>
          <w:bCs w:val="0"/>
        </w:rPr>
      </w:pPr>
      <w:r w:rsidRPr="00AC1CFE">
        <w:t xml:space="preserve">Regulamentul de Organizare </w:t>
      </w:r>
      <w:proofErr w:type="spellStart"/>
      <w:r w:rsidRPr="00AC1CFE">
        <w:t>şi</w:t>
      </w:r>
      <w:proofErr w:type="spellEnd"/>
      <w:r w:rsidRPr="00AC1CFE">
        <w:t xml:space="preserve"> </w:t>
      </w:r>
      <w:proofErr w:type="spellStart"/>
      <w:r w:rsidRPr="00AC1CFE">
        <w:t>funcţionare</w:t>
      </w:r>
      <w:proofErr w:type="spellEnd"/>
      <w:r w:rsidRPr="00AC1CFE">
        <w:t xml:space="preserve"> a </w:t>
      </w:r>
      <w:proofErr w:type="spellStart"/>
      <w:r w:rsidRPr="00AC1CFE">
        <w:t>unităţilor</w:t>
      </w:r>
      <w:proofErr w:type="spellEnd"/>
      <w:r w:rsidRPr="00AC1CFE">
        <w:t xml:space="preserve"> de </w:t>
      </w:r>
      <w:proofErr w:type="spellStart"/>
      <w:r w:rsidRPr="00AC1CFE">
        <w:t>învăţământ</w:t>
      </w:r>
      <w:proofErr w:type="spellEnd"/>
      <w:r w:rsidRPr="00AC1CFE">
        <w:t xml:space="preserve"> preuniversitar ROFUIP, aprobat prin  O.M.E. nr.</w:t>
      </w:r>
      <w:r w:rsidR="00A2260B" w:rsidRPr="00A2260B">
        <w:rPr>
          <w:rStyle w:val="Robust"/>
          <w:b w:val="0"/>
          <w:bCs w:val="0"/>
          <w:shd w:val="clear" w:color="auto" w:fill="FFFFFF"/>
        </w:rPr>
        <w:t xml:space="preserve"> 5.726/06.08.2024</w:t>
      </w:r>
    </w:p>
    <w:p w14:paraId="55EC283D" w14:textId="58E95F48" w:rsidR="00BA54BE" w:rsidRPr="00BA54BE" w:rsidRDefault="00C470B1" w:rsidP="00BA54BE">
      <w:pPr>
        <w:pStyle w:val="Listparagraf"/>
        <w:numPr>
          <w:ilvl w:val="0"/>
          <w:numId w:val="15"/>
        </w:numPr>
        <w:spacing w:line="276" w:lineRule="auto"/>
        <w:jc w:val="both"/>
        <w:rPr>
          <w:rStyle w:val="Robust"/>
          <w:b w:val="0"/>
          <w:bCs w:val="0"/>
        </w:rPr>
      </w:pPr>
      <w:r w:rsidRPr="00C470B1">
        <w:rPr>
          <w:rStyle w:val="Robust"/>
          <w:b w:val="0"/>
          <w:bCs w:val="0"/>
        </w:rPr>
        <w:t>OME nr. 6072/31.08.2023, privind aprobarea unor măsuri tranzitorii aplicabile la nivelul sistemului național de învățământ preuniversitar și superior</w:t>
      </w:r>
    </w:p>
    <w:p w14:paraId="627038DD" w14:textId="77777777" w:rsidR="00A91536" w:rsidRDefault="009F215B" w:rsidP="00A91536">
      <w:pPr>
        <w:spacing w:line="276" w:lineRule="auto"/>
        <w:jc w:val="both"/>
        <w:rPr>
          <w:b/>
        </w:rPr>
      </w:pPr>
      <w:r w:rsidRPr="00AC1CFE">
        <w:rPr>
          <w:b/>
        </w:rPr>
        <w:t>În baza prevederilor</w:t>
      </w:r>
      <w:r w:rsidR="00B50041">
        <w:rPr>
          <w:b/>
        </w:rPr>
        <w:t xml:space="preserve"> </w:t>
      </w:r>
      <w:r w:rsidR="00B50041" w:rsidRPr="00B50041">
        <w:rPr>
          <w:bCs/>
        </w:rPr>
        <w:t>(</w:t>
      </w:r>
      <w:r w:rsidR="00B50041" w:rsidRPr="0016780B">
        <w:t>legi, ordine, hotărâri etc.)</w:t>
      </w:r>
      <w:r w:rsidRPr="00AC1CFE">
        <w:rPr>
          <w:b/>
        </w:rPr>
        <w:t>:</w:t>
      </w:r>
      <w:bookmarkStart w:id="1" w:name="_Hlk140663636"/>
      <w:bookmarkStart w:id="2" w:name="_Hlk140662003"/>
      <w:bookmarkStart w:id="3" w:name="_Hlk143676053"/>
      <w:bookmarkStart w:id="4" w:name="_Hlk140669076"/>
      <w:bookmarkStart w:id="5" w:name="_Hlk140669753"/>
    </w:p>
    <w:p w14:paraId="3C458CFD" w14:textId="77777777" w:rsidR="00A91536" w:rsidRPr="00A91536" w:rsidRDefault="00A91536" w:rsidP="00A91536">
      <w:pPr>
        <w:pStyle w:val="Listparagraf"/>
        <w:numPr>
          <w:ilvl w:val="0"/>
          <w:numId w:val="35"/>
        </w:numPr>
        <w:spacing w:line="276" w:lineRule="auto"/>
        <w:jc w:val="both"/>
        <w:rPr>
          <w:b/>
        </w:rPr>
      </w:pPr>
      <w:r w:rsidRPr="00A91536">
        <w:rPr>
          <w:lang w:eastAsia="en-US"/>
        </w:rPr>
        <w:t xml:space="preserve">Art. 40 din Regulamentul-cadru de organizare </w:t>
      </w:r>
      <w:proofErr w:type="spellStart"/>
      <w:r w:rsidRPr="00A91536">
        <w:rPr>
          <w:lang w:eastAsia="en-US"/>
        </w:rPr>
        <w:t>şi</w:t>
      </w:r>
      <w:proofErr w:type="spellEnd"/>
      <w:r w:rsidRPr="00A91536">
        <w:rPr>
          <w:lang w:eastAsia="en-US"/>
        </w:rPr>
        <w:t xml:space="preserve"> </w:t>
      </w:r>
      <w:proofErr w:type="spellStart"/>
      <w:r w:rsidRPr="00A91536">
        <w:rPr>
          <w:lang w:eastAsia="en-US"/>
        </w:rPr>
        <w:t>funcţionare</w:t>
      </w:r>
      <w:proofErr w:type="spellEnd"/>
      <w:r w:rsidRPr="00A91536">
        <w:rPr>
          <w:lang w:eastAsia="en-US"/>
        </w:rPr>
        <w:t xml:space="preserve"> a </w:t>
      </w:r>
      <w:proofErr w:type="spellStart"/>
      <w:r w:rsidRPr="00A91536">
        <w:rPr>
          <w:lang w:eastAsia="en-US"/>
        </w:rPr>
        <w:t>unităţilor</w:t>
      </w:r>
      <w:proofErr w:type="spellEnd"/>
      <w:r w:rsidRPr="00A91536">
        <w:rPr>
          <w:lang w:eastAsia="en-US"/>
        </w:rPr>
        <w:t xml:space="preserve"> de </w:t>
      </w:r>
      <w:proofErr w:type="spellStart"/>
      <w:r w:rsidRPr="00A91536">
        <w:rPr>
          <w:lang w:eastAsia="en-US"/>
        </w:rPr>
        <w:t>învăţământ</w:t>
      </w:r>
      <w:proofErr w:type="spellEnd"/>
      <w:r w:rsidRPr="00A91536">
        <w:rPr>
          <w:lang w:eastAsia="en-US"/>
        </w:rPr>
        <w:t xml:space="preserve"> preuniversitar, aprobat prin Ordinul nr. 5726/2024, cu modificările și completările ulterioare;</w:t>
      </w:r>
      <w:bookmarkEnd w:id="1"/>
      <w:bookmarkEnd w:id="2"/>
      <w:bookmarkEnd w:id="3"/>
      <w:bookmarkEnd w:id="4"/>
      <w:bookmarkEnd w:id="5"/>
    </w:p>
    <w:p w14:paraId="498B67CB" w14:textId="77777777" w:rsidR="00A91536" w:rsidRPr="00A91536" w:rsidRDefault="00A91536" w:rsidP="00A91536">
      <w:pPr>
        <w:pStyle w:val="Listparagraf"/>
        <w:numPr>
          <w:ilvl w:val="0"/>
          <w:numId w:val="35"/>
        </w:numPr>
        <w:spacing w:line="276" w:lineRule="auto"/>
        <w:jc w:val="both"/>
        <w:rPr>
          <w:b/>
        </w:rPr>
      </w:pPr>
      <w:r w:rsidRPr="00A91536">
        <w:rPr>
          <w:lang w:eastAsia="en-US"/>
        </w:rPr>
        <w:t>Avizului Consiliului Profesoral;</w:t>
      </w:r>
    </w:p>
    <w:p w14:paraId="0C212949" w14:textId="77777777" w:rsidR="00A91536" w:rsidRPr="00A91536" w:rsidRDefault="00A91536" w:rsidP="00A91536">
      <w:pPr>
        <w:pStyle w:val="Listparagraf"/>
        <w:numPr>
          <w:ilvl w:val="0"/>
          <w:numId w:val="35"/>
        </w:numPr>
        <w:spacing w:line="276" w:lineRule="auto"/>
        <w:jc w:val="both"/>
        <w:rPr>
          <w:b/>
        </w:rPr>
      </w:pPr>
      <w:r w:rsidRPr="00A91536">
        <w:rPr>
          <w:lang w:eastAsia="en-US"/>
        </w:rPr>
        <w:t xml:space="preserve"> Hotărârii Consiliului de </w:t>
      </w:r>
      <w:proofErr w:type="spellStart"/>
      <w:r w:rsidRPr="00A91536">
        <w:rPr>
          <w:lang w:eastAsia="en-US"/>
        </w:rPr>
        <w:t>Administraţie</w:t>
      </w:r>
      <w:proofErr w:type="spellEnd"/>
      <w:r w:rsidRPr="00A91536">
        <w:rPr>
          <w:lang w:eastAsia="en-US"/>
        </w:rPr>
        <w:t xml:space="preserve"> întrunit în </w:t>
      </w:r>
      <w:proofErr w:type="spellStart"/>
      <w:r w:rsidRPr="00A91536">
        <w:rPr>
          <w:lang w:eastAsia="en-US"/>
        </w:rPr>
        <w:t>şedinţa</w:t>
      </w:r>
      <w:proofErr w:type="spellEnd"/>
      <w:r w:rsidRPr="00A91536">
        <w:rPr>
          <w:lang w:eastAsia="en-US"/>
        </w:rPr>
        <w:t xml:space="preserve"> din data de </w:t>
      </w:r>
      <w:r>
        <w:rPr>
          <w:lang w:eastAsia="en-US"/>
        </w:rPr>
        <w:t>02.09.2025</w:t>
      </w:r>
    </w:p>
    <w:p w14:paraId="172F5CBC" w14:textId="04D0468B" w:rsidR="00A91536" w:rsidRPr="00F46CE5" w:rsidRDefault="00A91536" w:rsidP="00F46CE5">
      <w:pPr>
        <w:pStyle w:val="Listparagraf"/>
        <w:numPr>
          <w:ilvl w:val="0"/>
          <w:numId w:val="35"/>
        </w:numPr>
        <w:ind w:left="714" w:hanging="357"/>
        <w:jc w:val="both"/>
        <w:rPr>
          <w:bCs/>
        </w:rPr>
      </w:pPr>
      <w:r w:rsidRPr="00A91536">
        <w:rPr>
          <w:bCs/>
        </w:rPr>
        <w:t xml:space="preserve">Legii nr. 272/2004 privind </w:t>
      </w:r>
      <w:proofErr w:type="spellStart"/>
      <w:r w:rsidRPr="00A91536">
        <w:rPr>
          <w:bCs/>
        </w:rPr>
        <w:t>protecţia</w:t>
      </w:r>
      <w:proofErr w:type="spellEnd"/>
      <w:r w:rsidRPr="00A91536">
        <w:rPr>
          <w:bCs/>
        </w:rPr>
        <w:t xml:space="preserve"> </w:t>
      </w:r>
      <w:proofErr w:type="spellStart"/>
      <w:r w:rsidRPr="00A91536">
        <w:rPr>
          <w:bCs/>
        </w:rPr>
        <w:t>şi</w:t>
      </w:r>
      <w:proofErr w:type="spellEnd"/>
      <w:r w:rsidRPr="00A91536">
        <w:rPr>
          <w:bCs/>
        </w:rPr>
        <w:t xml:space="preserve"> promovarea drepturilor copilului, cu modificările</w:t>
      </w:r>
      <w:r>
        <w:rPr>
          <w:bCs/>
        </w:rPr>
        <w:t xml:space="preserve"> </w:t>
      </w:r>
      <w:r w:rsidRPr="00A91536">
        <w:rPr>
          <w:bCs/>
        </w:rPr>
        <w:t>completările ulterioare;</w:t>
      </w:r>
    </w:p>
    <w:p w14:paraId="475BD8E1" w14:textId="77777777" w:rsidR="00251554" w:rsidRPr="00AC1CFE" w:rsidRDefault="00251554" w:rsidP="00882E3C">
      <w:pPr>
        <w:spacing w:line="276" w:lineRule="auto"/>
        <w:jc w:val="both"/>
        <w:rPr>
          <w:b/>
        </w:rPr>
      </w:pPr>
    </w:p>
    <w:p w14:paraId="4C5DA2B8" w14:textId="03C51AC6" w:rsidR="009F215B" w:rsidRPr="00641134" w:rsidRDefault="00C74073" w:rsidP="00641134">
      <w:pPr>
        <w:spacing w:line="254" w:lineRule="auto"/>
        <w:ind w:right="740"/>
        <w:jc w:val="both"/>
        <w:rPr>
          <w:bCs/>
          <w:i/>
        </w:rPr>
      </w:pPr>
      <w:r w:rsidRPr="00AC1CFE">
        <w:rPr>
          <w:b/>
          <w:lang w:val="it-IT"/>
        </w:rPr>
        <w:t>Având în vedere</w:t>
      </w:r>
      <w:r w:rsidR="00641134">
        <w:rPr>
          <w:b/>
          <w:lang w:val="it-IT"/>
        </w:rPr>
        <w:t xml:space="preserve"> - </w:t>
      </w:r>
      <w:r w:rsidR="00641134" w:rsidRPr="0016780B">
        <w:rPr>
          <w:rFonts w:eastAsia="Arial"/>
          <w:bCs/>
        </w:rPr>
        <w:t>Anexele CA (</w:t>
      </w:r>
      <w:r w:rsidR="00641134">
        <w:rPr>
          <w:rFonts w:eastAsia="Arial"/>
          <w:bCs/>
        </w:rPr>
        <w:t>î</w:t>
      </w:r>
      <w:r w:rsidR="00641134" w:rsidRPr="0016780B">
        <w:rPr>
          <w:rFonts w:eastAsia="Arial"/>
          <w:bCs/>
        </w:rPr>
        <w:t>n ordine)</w:t>
      </w:r>
      <w:r w:rsidRPr="00641134">
        <w:rPr>
          <w:b/>
          <w:lang w:val="it-IT"/>
        </w:rPr>
        <w:t>:</w:t>
      </w:r>
    </w:p>
    <w:p w14:paraId="6A282364" w14:textId="549B3CE5" w:rsidR="001D383F" w:rsidRDefault="008C52D3" w:rsidP="004D630C">
      <w:pPr>
        <w:pStyle w:val="Listparagraf"/>
        <w:numPr>
          <w:ilvl w:val="0"/>
          <w:numId w:val="34"/>
        </w:numPr>
        <w:spacing w:line="276" w:lineRule="auto"/>
        <w:jc w:val="both"/>
      </w:pPr>
      <w:r>
        <w:t>Procesul verbal</w:t>
      </w:r>
      <w:r w:rsidR="00AC04C7">
        <w:t xml:space="preserve"> concurs </w:t>
      </w:r>
      <w:r>
        <w:t xml:space="preserve"> </w:t>
      </w:r>
      <w:r w:rsidR="004D630C">
        <w:t xml:space="preserve"> – </w:t>
      </w:r>
      <w:r>
        <w:t xml:space="preserve"> </w:t>
      </w:r>
      <w:r w:rsidR="00AC04C7">
        <w:t>decembrie</w:t>
      </w:r>
      <w:r>
        <w:t xml:space="preserve"> </w:t>
      </w:r>
      <w:r w:rsidR="004D630C">
        <w:t>202</w:t>
      </w:r>
      <w:r w:rsidR="00A91536">
        <w:t>5</w:t>
      </w:r>
    </w:p>
    <w:p w14:paraId="487803C4" w14:textId="627BFF1F" w:rsidR="008C52D3" w:rsidRDefault="008C52D3" w:rsidP="00AC04C7">
      <w:pPr>
        <w:pStyle w:val="Listparagraf"/>
        <w:spacing w:line="276" w:lineRule="auto"/>
        <w:jc w:val="both"/>
      </w:pPr>
    </w:p>
    <w:p w14:paraId="20E2AFC9" w14:textId="77777777" w:rsidR="00C74073" w:rsidRPr="00AC1CFE" w:rsidRDefault="00C74073" w:rsidP="00882E3C">
      <w:pPr>
        <w:spacing w:line="276" w:lineRule="auto"/>
        <w:jc w:val="center"/>
        <w:rPr>
          <w:b/>
        </w:rPr>
      </w:pPr>
      <w:r w:rsidRPr="00AC1CFE">
        <w:rPr>
          <w:b/>
        </w:rPr>
        <w:t>H O T Ă R Ă Ş T E</w:t>
      </w:r>
    </w:p>
    <w:p w14:paraId="337E808C" w14:textId="77777777" w:rsidR="006E28D6" w:rsidRPr="00AC1CFE" w:rsidRDefault="006E28D6" w:rsidP="00882E3C">
      <w:pPr>
        <w:spacing w:line="276" w:lineRule="auto"/>
        <w:jc w:val="center"/>
        <w:rPr>
          <w:b/>
        </w:rPr>
      </w:pPr>
    </w:p>
    <w:p w14:paraId="17163C20" w14:textId="6C34E74A" w:rsidR="00637FA7" w:rsidRPr="00E0003E" w:rsidRDefault="00823A09" w:rsidP="00882E3C">
      <w:pPr>
        <w:spacing w:line="276" w:lineRule="auto"/>
        <w:jc w:val="both"/>
        <w:rPr>
          <w:color w:val="000000" w:themeColor="text1"/>
        </w:rPr>
      </w:pPr>
      <w:r w:rsidRPr="006D7511">
        <w:rPr>
          <w:b/>
          <w:bCs/>
          <w:color w:val="000000" w:themeColor="text1"/>
          <w:spacing w:val="3"/>
        </w:rPr>
        <w:t>Art. 1</w:t>
      </w:r>
      <w:r w:rsidRPr="00E0003E">
        <w:rPr>
          <w:color w:val="000000" w:themeColor="text1"/>
          <w:spacing w:val="3"/>
        </w:rPr>
        <w:t>.</w:t>
      </w:r>
      <w:r w:rsidR="00B23ACE" w:rsidRPr="00E0003E">
        <w:rPr>
          <w:color w:val="000000" w:themeColor="text1"/>
          <w:spacing w:val="3"/>
        </w:rPr>
        <w:t xml:space="preserve"> </w:t>
      </w:r>
      <w:r w:rsidR="0049422C" w:rsidRPr="00E0003E">
        <w:rPr>
          <w:color w:val="000000" w:themeColor="text1"/>
          <w:spacing w:val="3"/>
        </w:rPr>
        <w:t>Se aprobă Ordinea de zi a Consiliului de Administrație din</w:t>
      </w:r>
      <w:r w:rsidR="00A92466">
        <w:rPr>
          <w:color w:val="000000" w:themeColor="text1"/>
          <w:spacing w:val="3"/>
        </w:rPr>
        <w:t xml:space="preserve"> </w:t>
      </w:r>
      <w:r w:rsidR="00AC04C7">
        <w:rPr>
          <w:color w:val="000000" w:themeColor="text1"/>
          <w:spacing w:val="3"/>
        </w:rPr>
        <w:t>11</w:t>
      </w:r>
      <w:r w:rsidR="00A92466">
        <w:rPr>
          <w:color w:val="000000" w:themeColor="text1"/>
          <w:spacing w:val="3"/>
        </w:rPr>
        <w:t>.</w:t>
      </w:r>
      <w:r w:rsidR="00AC04C7">
        <w:rPr>
          <w:color w:val="000000" w:themeColor="text1"/>
          <w:spacing w:val="3"/>
        </w:rPr>
        <w:t>12</w:t>
      </w:r>
      <w:r w:rsidR="00A92466">
        <w:rPr>
          <w:color w:val="000000" w:themeColor="text1"/>
          <w:spacing w:val="3"/>
        </w:rPr>
        <w:t>.202</w:t>
      </w:r>
      <w:r w:rsidR="00A91536">
        <w:rPr>
          <w:color w:val="000000" w:themeColor="text1"/>
          <w:spacing w:val="3"/>
        </w:rPr>
        <w:t>5</w:t>
      </w:r>
      <w:r w:rsidR="0049422C" w:rsidRPr="00E0003E">
        <w:rPr>
          <w:color w:val="000000" w:themeColor="text1"/>
          <w:spacing w:val="3"/>
        </w:rPr>
        <w:t>;</w:t>
      </w:r>
    </w:p>
    <w:p w14:paraId="00012DA4" w14:textId="2B371659" w:rsidR="002700A1" w:rsidRPr="00E0003E" w:rsidRDefault="002700A1" w:rsidP="002700A1">
      <w:pPr>
        <w:spacing w:line="276" w:lineRule="auto"/>
        <w:jc w:val="both"/>
        <w:rPr>
          <w:i/>
          <w:iCs/>
          <w:color w:val="000000" w:themeColor="text1"/>
        </w:rPr>
      </w:pPr>
      <w:r w:rsidRPr="00E0003E">
        <w:rPr>
          <w:i/>
          <w:iCs/>
          <w:color w:val="000000" w:themeColor="text1"/>
        </w:rPr>
        <w:t xml:space="preserve">   Adoptat/aprobat cu</w:t>
      </w:r>
      <w:r w:rsidR="00A92466">
        <w:rPr>
          <w:i/>
          <w:iCs/>
          <w:color w:val="000000" w:themeColor="text1"/>
        </w:rPr>
        <w:t xml:space="preserve"> </w:t>
      </w:r>
      <w:r w:rsidR="00AC04C7">
        <w:rPr>
          <w:i/>
          <w:iCs/>
          <w:color w:val="000000" w:themeColor="text1"/>
        </w:rPr>
        <w:t>6</w:t>
      </w:r>
      <w:r w:rsidR="00A92466">
        <w:rPr>
          <w:i/>
          <w:iCs/>
          <w:color w:val="000000" w:themeColor="text1"/>
        </w:rPr>
        <w:t xml:space="preserve"> </w:t>
      </w:r>
      <w:r w:rsidRPr="00E0003E">
        <w:rPr>
          <w:i/>
          <w:iCs/>
          <w:color w:val="000000" w:themeColor="text1"/>
        </w:rPr>
        <w:t xml:space="preserve">voturi ale CA din totalul de </w:t>
      </w:r>
      <w:r w:rsidR="00A2260B">
        <w:rPr>
          <w:i/>
          <w:iCs/>
          <w:color w:val="000000" w:themeColor="text1"/>
        </w:rPr>
        <w:t>7</w:t>
      </w:r>
      <w:r w:rsidRPr="00E0003E">
        <w:rPr>
          <w:i/>
          <w:iCs/>
          <w:color w:val="000000" w:themeColor="text1"/>
        </w:rPr>
        <w:t xml:space="preserve"> în prezența liderului</w:t>
      </w:r>
      <w:r w:rsidR="008055A4">
        <w:rPr>
          <w:i/>
          <w:iCs/>
          <w:color w:val="000000" w:themeColor="text1"/>
        </w:rPr>
        <w:t xml:space="preserve"> de sindicat </w:t>
      </w:r>
      <w:proofErr w:type="spellStart"/>
      <w:r w:rsidR="00A92466">
        <w:rPr>
          <w:i/>
          <w:iCs/>
          <w:color w:val="000000" w:themeColor="text1"/>
        </w:rPr>
        <w:t>prof.Bîrgoz</w:t>
      </w:r>
      <w:proofErr w:type="spellEnd"/>
      <w:r w:rsidR="00A92466">
        <w:rPr>
          <w:i/>
          <w:iCs/>
          <w:color w:val="000000" w:themeColor="text1"/>
        </w:rPr>
        <w:t xml:space="preserve"> Nadia </w:t>
      </w:r>
      <w:r w:rsidRPr="00E0003E">
        <w:rPr>
          <w:i/>
          <w:iCs/>
          <w:color w:val="000000" w:themeColor="text1"/>
        </w:rPr>
        <w:t>.</w:t>
      </w:r>
    </w:p>
    <w:p w14:paraId="593A8847" w14:textId="553CD2FA" w:rsidR="00637FA7" w:rsidRPr="00E0003E" w:rsidRDefault="00F35BDC" w:rsidP="00882E3C">
      <w:pPr>
        <w:spacing w:line="276" w:lineRule="auto"/>
        <w:jc w:val="both"/>
        <w:rPr>
          <w:color w:val="000000" w:themeColor="text1"/>
        </w:rPr>
      </w:pPr>
      <w:r w:rsidRPr="006D7511">
        <w:rPr>
          <w:b/>
          <w:bCs/>
          <w:color w:val="000000" w:themeColor="text1"/>
        </w:rPr>
        <w:t xml:space="preserve">Art. </w:t>
      </w:r>
      <w:r w:rsidR="00A23F5D" w:rsidRPr="006D7511">
        <w:rPr>
          <w:b/>
          <w:bCs/>
          <w:color w:val="000000" w:themeColor="text1"/>
        </w:rPr>
        <w:t>2</w:t>
      </w:r>
      <w:r w:rsidRPr="00E0003E">
        <w:rPr>
          <w:color w:val="000000" w:themeColor="text1"/>
        </w:rPr>
        <w:t xml:space="preserve">. </w:t>
      </w:r>
      <w:r w:rsidR="00A91536" w:rsidRPr="00A91536">
        <w:rPr>
          <w:color w:val="000000" w:themeColor="text1"/>
        </w:rPr>
        <w:t xml:space="preserve">Se </w:t>
      </w:r>
      <w:r w:rsidR="00AC04C7">
        <w:rPr>
          <w:color w:val="000000" w:themeColor="text1"/>
        </w:rPr>
        <w:t>v</w:t>
      </w:r>
      <w:r w:rsidR="00AC04C7" w:rsidRPr="00AC04C7">
        <w:rPr>
          <w:color w:val="000000" w:themeColor="text1"/>
        </w:rPr>
        <w:t>alid</w:t>
      </w:r>
      <w:r w:rsidR="00AC04C7">
        <w:rPr>
          <w:color w:val="000000" w:themeColor="text1"/>
        </w:rPr>
        <w:t>ează</w:t>
      </w:r>
      <w:r w:rsidR="00AC04C7" w:rsidRPr="00AC04C7">
        <w:rPr>
          <w:color w:val="000000" w:themeColor="text1"/>
        </w:rPr>
        <w:t xml:space="preserve">  </w:t>
      </w:r>
      <w:r w:rsidR="00AC04C7">
        <w:rPr>
          <w:color w:val="000000" w:themeColor="text1"/>
        </w:rPr>
        <w:t>rezultatul final al c</w:t>
      </w:r>
      <w:r w:rsidR="00AC04C7" w:rsidRPr="00AC04C7">
        <w:rPr>
          <w:color w:val="000000" w:themeColor="text1"/>
        </w:rPr>
        <w:t>oncursului pentru postul de profesor  învățământ primar, decembrie 2025,</w:t>
      </w:r>
      <w:r w:rsidR="00AC04C7">
        <w:rPr>
          <w:color w:val="000000" w:themeColor="text1"/>
        </w:rPr>
        <w:t xml:space="preserve"> prin ocuparea catedrei de către d-na prof. Duca Raluca , până la finalul anului școlar 2025-2026/ revenirea titularului pe post</w:t>
      </w:r>
    </w:p>
    <w:p w14:paraId="358AF897" w14:textId="4BBBA6FC" w:rsidR="00A23F5D" w:rsidRPr="00E0003E" w:rsidRDefault="003B28EF" w:rsidP="00882E3C">
      <w:pPr>
        <w:spacing w:line="276" w:lineRule="auto"/>
        <w:jc w:val="both"/>
        <w:rPr>
          <w:i/>
          <w:iCs/>
          <w:color w:val="000000" w:themeColor="text1"/>
        </w:rPr>
      </w:pPr>
      <w:bookmarkStart w:id="6" w:name="_Hlk133231774"/>
      <w:r w:rsidRPr="00E0003E">
        <w:rPr>
          <w:i/>
          <w:iCs/>
          <w:color w:val="000000" w:themeColor="text1"/>
        </w:rPr>
        <w:t xml:space="preserve">    </w:t>
      </w:r>
      <w:r w:rsidR="002700A1" w:rsidRPr="00E0003E">
        <w:rPr>
          <w:i/>
          <w:iCs/>
          <w:color w:val="000000" w:themeColor="text1"/>
        </w:rPr>
        <w:t xml:space="preserve">Adoptat/aprobat cu </w:t>
      </w:r>
      <w:r w:rsidR="00AC04C7">
        <w:rPr>
          <w:i/>
          <w:iCs/>
          <w:color w:val="000000" w:themeColor="text1"/>
        </w:rPr>
        <w:t xml:space="preserve">6 </w:t>
      </w:r>
      <w:r w:rsidR="002700A1" w:rsidRPr="00E0003E">
        <w:rPr>
          <w:i/>
          <w:iCs/>
          <w:color w:val="000000" w:themeColor="text1"/>
        </w:rPr>
        <w:t xml:space="preserve">voturi ale CA din totalul de </w:t>
      </w:r>
      <w:r w:rsidR="00A2260B">
        <w:rPr>
          <w:i/>
          <w:iCs/>
          <w:color w:val="000000" w:themeColor="text1"/>
        </w:rPr>
        <w:t>7</w:t>
      </w:r>
      <w:r w:rsidR="002700A1" w:rsidRPr="00E0003E">
        <w:rPr>
          <w:i/>
          <w:iCs/>
          <w:color w:val="000000" w:themeColor="text1"/>
        </w:rPr>
        <w:t xml:space="preserve"> în prezența liderului</w:t>
      </w:r>
      <w:r w:rsidR="008055A4">
        <w:rPr>
          <w:i/>
          <w:iCs/>
          <w:color w:val="000000" w:themeColor="text1"/>
        </w:rPr>
        <w:t xml:space="preserve"> prof. </w:t>
      </w:r>
      <w:proofErr w:type="spellStart"/>
      <w:r w:rsidR="008055A4">
        <w:rPr>
          <w:i/>
          <w:iCs/>
          <w:color w:val="000000" w:themeColor="text1"/>
        </w:rPr>
        <w:t>Bîrgoz</w:t>
      </w:r>
      <w:proofErr w:type="spellEnd"/>
      <w:r w:rsidR="008055A4">
        <w:rPr>
          <w:i/>
          <w:iCs/>
          <w:color w:val="000000" w:themeColor="text1"/>
        </w:rPr>
        <w:t xml:space="preserve"> Nadia</w:t>
      </w:r>
    </w:p>
    <w:bookmarkEnd w:id="6"/>
    <w:p w14:paraId="2F6F88CE" w14:textId="65152878" w:rsidR="00C74073" w:rsidRDefault="00C74073" w:rsidP="00882E3C">
      <w:pPr>
        <w:spacing w:line="276" w:lineRule="auto"/>
        <w:jc w:val="both"/>
        <w:rPr>
          <w:color w:val="000000" w:themeColor="text1"/>
        </w:rPr>
      </w:pPr>
      <w:r w:rsidRPr="006D7511">
        <w:rPr>
          <w:b/>
          <w:bCs/>
          <w:color w:val="000000" w:themeColor="text1"/>
        </w:rPr>
        <w:t xml:space="preserve">Art. </w:t>
      </w:r>
      <w:r w:rsidR="00A23F5D" w:rsidRPr="006D7511">
        <w:rPr>
          <w:b/>
          <w:bCs/>
          <w:color w:val="000000" w:themeColor="text1"/>
        </w:rPr>
        <w:t>3</w:t>
      </w:r>
      <w:r w:rsidR="00823A09" w:rsidRPr="003C5CAE">
        <w:rPr>
          <w:color w:val="000000" w:themeColor="text1"/>
        </w:rPr>
        <w:t>.</w:t>
      </w:r>
      <w:r w:rsidR="003C5CAE" w:rsidRPr="003C5CAE">
        <w:rPr>
          <w:color w:val="000000" w:themeColor="text1"/>
        </w:rPr>
        <w:t xml:space="preserve"> Se aprobă </w:t>
      </w:r>
      <w:r w:rsidR="00AC04C7" w:rsidRPr="00AC04C7">
        <w:rPr>
          <w:color w:val="000000" w:themeColor="text1"/>
        </w:rPr>
        <w:t>COD ETICĂ , nr.1506/10.11.2025</w:t>
      </w:r>
    </w:p>
    <w:p w14:paraId="73088562" w14:textId="5EC54977" w:rsidR="00283080" w:rsidRPr="00E0003E" w:rsidRDefault="00283080" w:rsidP="00283080">
      <w:pPr>
        <w:spacing w:line="276" w:lineRule="auto"/>
        <w:jc w:val="both"/>
        <w:rPr>
          <w:i/>
          <w:iCs/>
          <w:color w:val="000000" w:themeColor="text1"/>
        </w:rPr>
      </w:pPr>
      <w:r w:rsidRPr="00E0003E">
        <w:rPr>
          <w:i/>
          <w:iCs/>
          <w:color w:val="000000" w:themeColor="text1"/>
        </w:rPr>
        <w:t xml:space="preserve">    </w:t>
      </w:r>
      <w:bookmarkStart w:id="7" w:name="_Hlk213339409"/>
      <w:r w:rsidRPr="00E0003E">
        <w:rPr>
          <w:i/>
          <w:iCs/>
          <w:color w:val="000000" w:themeColor="text1"/>
        </w:rPr>
        <w:t xml:space="preserve">Adoptat/aprobat cu </w:t>
      </w:r>
      <w:r w:rsidR="00AC04C7">
        <w:rPr>
          <w:i/>
          <w:iCs/>
          <w:color w:val="000000" w:themeColor="text1"/>
        </w:rPr>
        <w:t>6</w:t>
      </w:r>
      <w:r>
        <w:rPr>
          <w:i/>
          <w:iCs/>
          <w:color w:val="000000" w:themeColor="text1"/>
        </w:rPr>
        <w:t xml:space="preserve"> </w:t>
      </w:r>
      <w:r w:rsidRPr="00E0003E">
        <w:rPr>
          <w:i/>
          <w:iCs/>
          <w:color w:val="000000" w:themeColor="text1"/>
        </w:rPr>
        <w:t xml:space="preserve">voturi ale CA din totalul de </w:t>
      </w:r>
      <w:r w:rsidR="00A2260B">
        <w:rPr>
          <w:i/>
          <w:iCs/>
          <w:color w:val="000000" w:themeColor="text1"/>
        </w:rPr>
        <w:t xml:space="preserve">7 </w:t>
      </w:r>
      <w:r w:rsidRPr="00E0003E">
        <w:rPr>
          <w:i/>
          <w:iCs/>
          <w:color w:val="000000" w:themeColor="text1"/>
        </w:rPr>
        <w:t xml:space="preserve"> în prezența liderului</w:t>
      </w:r>
      <w:r>
        <w:rPr>
          <w:i/>
          <w:iCs/>
          <w:color w:val="000000" w:themeColor="text1"/>
        </w:rPr>
        <w:t xml:space="preserve"> prof. </w:t>
      </w:r>
      <w:proofErr w:type="spellStart"/>
      <w:r>
        <w:rPr>
          <w:i/>
          <w:iCs/>
          <w:color w:val="000000" w:themeColor="text1"/>
        </w:rPr>
        <w:t>Bîrgoz</w:t>
      </w:r>
      <w:proofErr w:type="spellEnd"/>
      <w:r>
        <w:rPr>
          <w:i/>
          <w:iCs/>
          <w:color w:val="000000" w:themeColor="text1"/>
        </w:rPr>
        <w:t xml:space="preserve"> Nadia</w:t>
      </w:r>
    </w:p>
    <w:bookmarkEnd w:id="7"/>
    <w:p w14:paraId="61B9BC75" w14:textId="4EE2FB8C" w:rsidR="003C5CAE" w:rsidRDefault="00283080" w:rsidP="00882E3C">
      <w:pPr>
        <w:spacing w:line="276" w:lineRule="auto"/>
        <w:jc w:val="both"/>
        <w:rPr>
          <w:b/>
          <w:bCs/>
          <w:color w:val="000000" w:themeColor="text1"/>
        </w:rPr>
      </w:pPr>
      <w:r w:rsidRPr="00283080">
        <w:rPr>
          <w:b/>
          <w:bCs/>
          <w:color w:val="000000" w:themeColor="text1"/>
        </w:rPr>
        <w:t xml:space="preserve">Art.4. </w:t>
      </w:r>
      <w:r w:rsidR="003C5CAE" w:rsidRPr="00E0003E">
        <w:rPr>
          <w:color w:val="000000" w:themeColor="text1"/>
        </w:rPr>
        <w:t xml:space="preserve">Se </w:t>
      </w:r>
      <w:r w:rsidR="003C5CAE">
        <w:rPr>
          <w:color w:val="000000" w:themeColor="text1"/>
        </w:rPr>
        <w:t xml:space="preserve">validează </w:t>
      </w:r>
      <w:r w:rsidR="00AC04C7" w:rsidRPr="00AC04C7">
        <w:rPr>
          <w:color w:val="000000" w:themeColor="text1"/>
        </w:rPr>
        <w:t xml:space="preserve">cuantum burse școlare , luna noiembrie 2025, conform PV Comisia de management al burselor . </w:t>
      </w:r>
    </w:p>
    <w:p w14:paraId="6BCA2415" w14:textId="428CD16D" w:rsidR="00283080" w:rsidRDefault="00283080" w:rsidP="00882E3C">
      <w:pPr>
        <w:spacing w:line="276" w:lineRule="auto"/>
        <w:jc w:val="both"/>
        <w:rPr>
          <w:i/>
          <w:iCs/>
          <w:color w:val="000000" w:themeColor="text1"/>
        </w:rPr>
      </w:pPr>
      <w:bookmarkStart w:id="8" w:name="_Hlk146805756"/>
      <w:r w:rsidRPr="00E0003E">
        <w:rPr>
          <w:i/>
          <w:iCs/>
          <w:color w:val="000000" w:themeColor="text1"/>
        </w:rPr>
        <w:lastRenderedPageBreak/>
        <w:t xml:space="preserve">    Adoptat/aprobat cu </w:t>
      </w:r>
      <w:r w:rsidR="00AC04C7">
        <w:rPr>
          <w:i/>
          <w:iCs/>
          <w:color w:val="000000" w:themeColor="text1"/>
        </w:rPr>
        <w:t>6</w:t>
      </w:r>
      <w:r>
        <w:rPr>
          <w:i/>
          <w:iCs/>
          <w:color w:val="000000" w:themeColor="text1"/>
        </w:rPr>
        <w:t xml:space="preserve"> </w:t>
      </w:r>
      <w:r w:rsidRPr="00E0003E">
        <w:rPr>
          <w:i/>
          <w:iCs/>
          <w:color w:val="000000" w:themeColor="text1"/>
        </w:rPr>
        <w:t xml:space="preserve">voturi ale CA din totalul de </w:t>
      </w:r>
      <w:r w:rsidR="00A2260B">
        <w:rPr>
          <w:i/>
          <w:iCs/>
          <w:color w:val="000000" w:themeColor="text1"/>
        </w:rPr>
        <w:t xml:space="preserve">7 </w:t>
      </w:r>
      <w:r w:rsidRPr="00E0003E">
        <w:rPr>
          <w:i/>
          <w:iCs/>
          <w:color w:val="000000" w:themeColor="text1"/>
        </w:rPr>
        <w:t xml:space="preserve"> în prezența liderului</w:t>
      </w:r>
      <w:r>
        <w:rPr>
          <w:i/>
          <w:iCs/>
          <w:color w:val="000000" w:themeColor="text1"/>
        </w:rPr>
        <w:t xml:space="preserve"> prof. </w:t>
      </w:r>
      <w:proofErr w:type="spellStart"/>
      <w:r>
        <w:rPr>
          <w:i/>
          <w:iCs/>
          <w:color w:val="000000" w:themeColor="text1"/>
        </w:rPr>
        <w:t>Bîrgoz</w:t>
      </w:r>
      <w:proofErr w:type="spellEnd"/>
      <w:r>
        <w:rPr>
          <w:i/>
          <w:iCs/>
          <w:color w:val="000000" w:themeColor="text1"/>
        </w:rPr>
        <w:t xml:space="preserve"> Nadia</w:t>
      </w:r>
    </w:p>
    <w:p w14:paraId="155C780A" w14:textId="604F003C" w:rsidR="003C5CAE" w:rsidRDefault="003C5CAE" w:rsidP="00882E3C">
      <w:pPr>
        <w:spacing w:line="276" w:lineRule="auto"/>
        <w:jc w:val="both"/>
        <w:rPr>
          <w:color w:val="000000" w:themeColor="text1"/>
        </w:rPr>
      </w:pPr>
      <w:r w:rsidRPr="003C5CAE">
        <w:rPr>
          <w:b/>
          <w:bCs/>
          <w:color w:val="000000" w:themeColor="text1"/>
        </w:rPr>
        <w:t>Art. 5</w:t>
      </w:r>
      <w:r>
        <w:rPr>
          <w:color w:val="000000" w:themeColor="text1"/>
        </w:rPr>
        <w:t xml:space="preserve"> Se aprobă </w:t>
      </w:r>
      <w:r w:rsidR="00AD7BC9" w:rsidRPr="00AD7BC9">
        <w:rPr>
          <w:color w:val="000000" w:themeColor="text1"/>
        </w:rPr>
        <w:t>Actul</w:t>
      </w:r>
      <w:r w:rsidR="00AD7BC9">
        <w:rPr>
          <w:color w:val="000000" w:themeColor="text1"/>
        </w:rPr>
        <w:t xml:space="preserve"> </w:t>
      </w:r>
      <w:r w:rsidR="00AD7BC9" w:rsidRPr="00AD7BC9">
        <w:rPr>
          <w:color w:val="000000" w:themeColor="text1"/>
        </w:rPr>
        <w:t>Adițional 1/ 10.12.2025 la contract  1156/18.12.2025</w:t>
      </w:r>
    </w:p>
    <w:p w14:paraId="51125D63" w14:textId="22C84993" w:rsidR="003C5CAE" w:rsidRPr="00E0003E" w:rsidRDefault="003C5CAE" w:rsidP="003C5CAE">
      <w:pPr>
        <w:spacing w:line="276" w:lineRule="auto"/>
        <w:jc w:val="both"/>
        <w:rPr>
          <w:i/>
          <w:iCs/>
          <w:color w:val="000000" w:themeColor="text1"/>
        </w:rPr>
      </w:pPr>
      <w:bookmarkStart w:id="9" w:name="_Hlk213339852"/>
      <w:r>
        <w:rPr>
          <w:color w:val="000000" w:themeColor="text1"/>
        </w:rPr>
        <w:t xml:space="preserve">   </w:t>
      </w:r>
      <w:bookmarkStart w:id="10" w:name="_Hlk213340058"/>
      <w:r w:rsidRPr="00E0003E">
        <w:rPr>
          <w:i/>
          <w:iCs/>
          <w:color w:val="000000" w:themeColor="text1"/>
        </w:rPr>
        <w:t xml:space="preserve">Adoptat/aprobat cu </w:t>
      </w:r>
      <w:r w:rsidR="00AD7BC9">
        <w:rPr>
          <w:i/>
          <w:iCs/>
          <w:color w:val="000000" w:themeColor="text1"/>
        </w:rPr>
        <w:t>6</w:t>
      </w:r>
      <w:r>
        <w:rPr>
          <w:i/>
          <w:iCs/>
          <w:color w:val="000000" w:themeColor="text1"/>
        </w:rPr>
        <w:t xml:space="preserve"> </w:t>
      </w:r>
      <w:r w:rsidRPr="00E0003E">
        <w:rPr>
          <w:i/>
          <w:iCs/>
          <w:color w:val="000000" w:themeColor="text1"/>
        </w:rPr>
        <w:t xml:space="preserve">voturi ale CA din totalul de </w:t>
      </w:r>
      <w:r>
        <w:rPr>
          <w:i/>
          <w:iCs/>
          <w:color w:val="000000" w:themeColor="text1"/>
        </w:rPr>
        <w:t xml:space="preserve">7 </w:t>
      </w:r>
      <w:r w:rsidRPr="00E0003E">
        <w:rPr>
          <w:i/>
          <w:iCs/>
          <w:color w:val="000000" w:themeColor="text1"/>
        </w:rPr>
        <w:t xml:space="preserve"> în prezența liderului</w:t>
      </w:r>
      <w:r>
        <w:rPr>
          <w:i/>
          <w:iCs/>
          <w:color w:val="000000" w:themeColor="text1"/>
        </w:rPr>
        <w:t xml:space="preserve"> prof. </w:t>
      </w:r>
      <w:proofErr w:type="spellStart"/>
      <w:r>
        <w:rPr>
          <w:i/>
          <w:iCs/>
          <w:color w:val="000000" w:themeColor="text1"/>
        </w:rPr>
        <w:t>Bîrgoz</w:t>
      </w:r>
      <w:proofErr w:type="spellEnd"/>
      <w:r>
        <w:rPr>
          <w:i/>
          <w:iCs/>
          <w:color w:val="000000" w:themeColor="text1"/>
        </w:rPr>
        <w:t xml:space="preserve"> Nadia</w:t>
      </w:r>
      <w:bookmarkEnd w:id="10"/>
    </w:p>
    <w:bookmarkEnd w:id="9"/>
    <w:p w14:paraId="7CB2CA43" w14:textId="4FBF723D" w:rsidR="003C5CAE" w:rsidRDefault="003C5CAE" w:rsidP="00882E3C">
      <w:pPr>
        <w:spacing w:line="276" w:lineRule="auto"/>
        <w:jc w:val="both"/>
        <w:rPr>
          <w:color w:val="000000" w:themeColor="text1"/>
        </w:rPr>
      </w:pPr>
      <w:r w:rsidRPr="00BA54BE">
        <w:rPr>
          <w:b/>
          <w:bCs/>
          <w:color w:val="000000" w:themeColor="text1"/>
        </w:rPr>
        <w:t>Art. 6</w:t>
      </w:r>
      <w:r w:rsidR="00BA54BE" w:rsidRPr="00BA54BE">
        <w:rPr>
          <w:color w:val="000000" w:themeColor="text1"/>
        </w:rPr>
        <w:t xml:space="preserve"> Se validează </w:t>
      </w:r>
      <w:r w:rsidR="00AD7BC9" w:rsidRPr="00AD7BC9">
        <w:rPr>
          <w:color w:val="000000" w:themeColor="text1"/>
        </w:rPr>
        <w:t xml:space="preserve">Contract Adi – </w:t>
      </w:r>
      <w:proofErr w:type="spellStart"/>
      <w:r w:rsidR="00AD7BC9" w:rsidRPr="00AD7BC9">
        <w:rPr>
          <w:color w:val="000000" w:themeColor="text1"/>
        </w:rPr>
        <w:t>Com</w:t>
      </w:r>
      <w:proofErr w:type="spellEnd"/>
      <w:r w:rsidR="00AD7BC9" w:rsidRPr="00AD7BC9">
        <w:rPr>
          <w:color w:val="000000" w:themeColor="text1"/>
        </w:rPr>
        <w:t xml:space="preserve"> SOFT SRL </w:t>
      </w:r>
      <w:proofErr w:type="spellStart"/>
      <w:r w:rsidR="00AD7BC9" w:rsidRPr="00AD7BC9">
        <w:rPr>
          <w:color w:val="000000" w:themeColor="text1"/>
        </w:rPr>
        <w:t>SRL</w:t>
      </w:r>
      <w:proofErr w:type="spellEnd"/>
    </w:p>
    <w:p w14:paraId="37635589" w14:textId="3AE4BAE5" w:rsidR="00BA54BE" w:rsidRPr="00BA54BE" w:rsidRDefault="00BA54BE" w:rsidP="00BA54BE">
      <w:pPr>
        <w:spacing w:line="276" w:lineRule="auto"/>
        <w:jc w:val="both"/>
        <w:rPr>
          <w:i/>
          <w:iCs/>
          <w:color w:val="000000" w:themeColor="text1"/>
        </w:rPr>
      </w:pPr>
      <w:r w:rsidRPr="00BA54BE">
        <w:rPr>
          <w:i/>
          <w:iCs/>
          <w:color w:val="000000" w:themeColor="text1"/>
        </w:rPr>
        <w:t xml:space="preserve">   Adoptat/aprobat cu </w:t>
      </w:r>
      <w:r w:rsidR="00AD7BC9">
        <w:rPr>
          <w:i/>
          <w:iCs/>
          <w:color w:val="000000" w:themeColor="text1"/>
        </w:rPr>
        <w:t>6</w:t>
      </w:r>
      <w:r w:rsidRPr="00BA54BE">
        <w:rPr>
          <w:i/>
          <w:iCs/>
          <w:color w:val="000000" w:themeColor="text1"/>
        </w:rPr>
        <w:t xml:space="preserve"> voturi ale CA din totalul de 7  în prezența liderului prof. </w:t>
      </w:r>
      <w:proofErr w:type="spellStart"/>
      <w:r w:rsidRPr="00BA54BE">
        <w:rPr>
          <w:i/>
          <w:iCs/>
          <w:color w:val="000000" w:themeColor="text1"/>
        </w:rPr>
        <w:t>Bîrgoz</w:t>
      </w:r>
      <w:proofErr w:type="spellEnd"/>
      <w:r w:rsidRPr="00BA54BE">
        <w:rPr>
          <w:i/>
          <w:iCs/>
          <w:color w:val="000000" w:themeColor="text1"/>
        </w:rPr>
        <w:t xml:space="preserve"> Nadia</w:t>
      </w:r>
    </w:p>
    <w:p w14:paraId="043B8B11" w14:textId="63DDE25E" w:rsidR="00C74073" w:rsidRPr="00E0003E" w:rsidRDefault="00BA54BE" w:rsidP="00882E3C">
      <w:pPr>
        <w:spacing w:line="276" w:lineRule="auto"/>
        <w:jc w:val="both"/>
        <w:rPr>
          <w:color w:val="000000" w:themeColor="text1"/>
        </w:rPr>
      </w:pPr>
      <w:r w:rsidRPr="006D7511">
        <w:rPr>
          <w:b/>
          <w:bCs/>
          <w:color w:val="000000" w:themeColor="text1"/>
        </w:rPr>
        <w:t xml:space="preserve">Art. </w:t>
      </w:r>
      <w:r>
        <w:rPr>
          <w:b/>
          <w:bCs/>
          <w:color w:val="000000" w:themeColor="text1"/>
        </w:rPr>
        <w:t xml:space="preserve">7 </w:t>
      </w:r>
      <w:bookmarkStart w:id="11" w:name="_Hlk213339442"/>
      <w:bookmarkEnd w:id="8"/>
      <w:r w:rsidR="00C9355C">
        <w:rPr>
          <w:color w:val="000000" w:themeColor="text1"/>
        </w:rPr>
        <w:t xml:space="preserve"> </w:t>
      </w:r>
      <w:bookmarkEnd w:id="11"/>
      <w:r w:rsidR="00503570" w:rsidRPr="00E0003E">
        <w:rPr>
          <w:color w:val="000000" w:themeColor="text1"/>
        </w:rPr>
        <w:t xml:space="preserve">Hotărârea </w:t>
      </w:r>
      <w:r w:rsidR="00BF0AFF" w:rsidRPr="00E0003E">
        <w:rPr>
          <w:color w:val="000000" w:themeColor="text1"/>
        </w:rPr>
        <w:t xml:space="preserve">a fost adoptată </w:t>
      </w:r>
      <w:r w:rsidR="00823A09" w:rsidRPr="00E0003E">
        <w:rPr>
          <w:color w:val="000000" w:themeColor="text1"/>
        </w:rPr>
        <w:t>cu</w:t>
      </w:r>
      <w:r w:rsidR="006D7511">
        <w:rPr>
          <w:color w:val="000000" w:themeColor="text1"/>
        </w:rPr>
        <w:t xml:space="preserve"> </w:t>
      </w:r>
      <w:r w:rsidR="00AD7BC9">
        <w:rPr>
          <w:color w:val="000000" w:themeColor="text1"/>
        </w:rPr>
        <w:t>6</w:t>
      </w:r>
      <w:r w:rsidR="006D7511">
        <w:rPr>
          <w:color w:val="000000" w:themeColor="text1"/>
        </w:rPr>
        <w:t xml:space="preserve"> </w:t>
      </w:r>
      <w:r w:rsidR="00A00D68" w:rsidRPr="00E0003E">
        <w:rPr>
          <w:color w:val="000000" w:themeColor="text1"/>
        </w:rPr>
        <w:t xml:space="preserve">voturi ale Consiliului de Administrație din totalul de </w:t>
      </w:r>
      <w:r w:rsidR="00A2260B">
        <w:rPr>
          <w:color w:val="000000" w:themeColor="text1"/>
        </w:rPr>
        <w:t>7</w:t>
      </w:r>
      <w:r w:rsidR="006D7511">
        <w:rPr>
          <w:color w:val="000000" w:themeColor="text1"/>
        </w:rPr>
        <w:t xml:space="preserve"> </w:t>
      </w:r>
      <w:r w:rsidR="00A00D68" w:rsidRPr="00E0003E">
        <w:rPr>
          <w:color w:val="000000" w:themeColor="text1"/>
        </w:rPr>
        <w:t xml:space="preserve">în prezența </w:t>
      </w:r>
      <w:r w:rsidR="00306391" w:rsidRPr="00E0003E">
        <w:rPr>
          <w:color w:val="000000" w:themeColor="text1"/>
        </w:rPr>
        <w:t>liderului/liderilor de sindicat</w:t>
      </w:r>
      <w:r w:rsidR="006D7511">
        <w:rPr>
          <w:color w:val="000000" w:themeColor="text1"/>
        </w:rPr>
        <w:t xml:space="preserve"> </w:t>
      </w:r>
      <w:proofErr w:type="spellStart"/>
      <w:r w:rsidR="006D7511">
        <w:rPr>
          <w:color w:val="000000" w:themeColor="text1"/>
        </w:rPr>
        <w:t>Bîrgoz</w:t>
      </w:r>
      <w:proofErr w:type="spellEnd"/>
      <w:r w:rsidR="006D7511">
        <w:rPr>
          <w:color w:val="000000" w:themeColor="text1"/>
        </w:rPr>
        <w:t xml:space="preserve"> Nadia </w:t>
      </w:r>
    </w:p>
    <w:p w14:paraId="4BDC0CEC" w14:textId="79A83C93" w:rsidR="00E0003E" w:rsidRPr="00E0003E" w:rsidRDefault="00E0003E" w:rsidP="00882E3C">
      <w:pPr>
        <w:spacing w:line="276" w:lineRule="auto"/>
        <w:jc w:val="both"/>
        <w:rPr>
          <w:color w:val="000000" w:themeColor="text1"/>
        </w:rPr>
      </w:pPr>
      <w:bookmarkStart w:id="12" w:name="_Hlk213339870"/>
      <w:r w:rsidRPr="006D7511">
        <w:rPr>
          <w:b/>
          <w:bCs/>
          <w:color w:val="000000" w:themeColor="text1"/>
        </w:rPr>
        <w:t xml:space="preserve">Art. </w:t>
      </w:r>
      <w:bookmarkEnd w:id="12"/>
      <w:r w:rsidR="00AD7BC9">
        <w:rPr>
          <w:b/>
          <w:bCs/>
          <w:color w:val="000000" w:themeColor="text1"/>
        </w:rPr>
        <w:t>8</w:t>
      </w:r>
      <w:r w:rsidR="00F8184E">
        <w:rPr>
          <w:b/>
          <w:bCs/>
          <w:color w:val="000000" w:themeColor="text1"/>
        </w:rPr>
        <w:t>.</w:t>
      </w:r>
      <w:r w:rsidRPr="00E0003E">
        <w:rPr>
          <w:color w:val="000000" w:themeColor="text1"/>
        </w:rPr>
        <w:t xml:space="preserve"> Hotărârea poate fii contestată în conformitate cu prevederile Legii nr. 554/2004 -Legea contenciosului administrativ, cu modificările și completările ulterioare</w:t>
      </w:r>
    </w:p>
    <w:p w14:paraId="7B52CE4F" w14:textId="13D9D6A0" w:rsidR="00503570" w:rsidRPr="00E0003E" w:rsidRDefault="00E0003E" w:rsidP="00882E3C">
      <w:pPr>
        <w:spacing w:line="276" w:lineRule="auto"/>
        <w:jc w:val="both"/>
        <w:rPr>
          <w:color w:val="000000" w:themeColor="text1"/>
        </w:rPr>
      </w:pPr>
      <w:bookmarkStart w:id="13" w:name="_Hlk213399681"/>
      <w:r w:rsidRPr="006D7511">
        <w:rPr>
          <w:b/>
          <w:bCs/>
          <w:color w:val="000000" w:themeColor="text1"/>
        </w:rPr>
        <w:t xml:space="preserve">Art. </w:t>
      </w:r>
      <w:r w:rsidR="00AD7BC9">
        <w:rPr>
          <w:b/>
          <w:bCs/>
          <w:color w:val="000000" w:themeColor="text1"/>
        </w:rPr>
        <w:t>9</w:t>
      </w:r>
      <w:r w:rsidRPr="00E0003E">
        <w:rPr>
          <w:color w:val="000000" w:themeColor="text1"/>
        </w:rPr>
        <w:t xml:space="preserve"> </w:t>
      </w:r>
      <w:bookmarkEnd w:id="13"/>
      <w:r w:rsidRPr="00E0003E">
        <w:rPr>
          <w:color w:val="000000" w:themeColor="text1"/>
        </w:rPr>
        <w:t>Prezenta hotărâre se înregistrează în registrul de evidență a hotărârilor C. A. , se păstrează la dosarul hotărârilor și se afișează la avizierul unității și pe site-ul unității de învățământ</w:t>
      </w:r>
    </w:p>
    <w:p w14:paraId="32C1A350" w14:textId="77777777" w:rsidR="00503570" w:rsidRPr="00AC1CFE" w:rsidRDefault="00503570" w:rsidP="00882E3C">
      <w:pPr>
        <w:spacing w:line="276" w:lineRule="auto"/>
        <w:jc w:val="both"/>
      </w:pPr>
    </w:p>
    <w:p w14:paraId="49A2FC38" w14:textId="3D2FA74F" w:rsidR="00C74073" w:rsidRDefault="00C74073" w:rsidP="00882E3C">
      <w:pPr>
        <w:spacing w:line="276" w:lineRule="auto"/>
        <w:jc w:val="center"/>
      </w:pPr>
      <w:r w:rsidRPr="00AC1CFE">
        <w:t>PREŞEDINTE CA,</w:t>
      </w:r>
    </w:p>
    <w:p w14:paraId="68325312" w14:textId="6EC13DBF" w:rsidR="00002881" w:rsidRPr="00AC1CFE" w:rsidRDefault="00002881" w:rsidP="00882E3C">
      <w:pPr>
        <w:spacing w:line="276" w:lineRule="auto"/>
        <w:jc w:val="center"/>
      </w:pPr>
      <w:r>
        <w:t>Director</w:t>
      </w:r>
    </w:p>
    <w:p w14:paraId="0CB2C71D" w14:textId="211F7645" w:rsidR="00C74073" w:rsidRPr="00AC1CFE" w:rsidRDefault="00C74073" w:rsidP="00882E3C">
      <w:pPr>
        <w:spacing w:line="276" w:lineRule="auto"/>
        <w:jc w:val="center"/>
      </w:pPr>
      <w:r w:rsidRPr="00AC1CFE">
        <w:t xml:space="preserve"> </w:t>
      </w:r>
      <w:r w:rsidR="00002881" w:rsidRPr="00AC1CFE">
        <w:t>P</w:t>
      </w:r>
      <w:r w:rsidRPr="00AC1CFE">
        <w:t>rof</w:t>
      </w:r>
      <w:r w:rsidR="00002881">
        <w:t xml:space="preserve">. Bârlog Elena- Marcela </w:t>
      </w:r>
    </w:p>
    <w:p w14:paraId="418D640C" w14:textId="14B79CF7" w:rsidR="00296B60" w:rsidRPr="00AC1CFE" w:rsidRDefault="00F853A3" w:rsidP="00F853A3">
      <w:pPr>
        <w:spacing w:line="276" w:lineRule="auto"/>
        <w:jc w:val="center"/>
      </w:pPr>
      <w:r>
        <w:rPr>
          <w:noProof/>
        </w:rPr>
        <w:drawing>
          <wp:inline distT="0" distB="0" distL="0" distR="0" wp14:anchorId="630D7F3A" wp14:editId="17D6C990">
            <wp:extent cx="960755" cy="799465"/>
            <wp:effectExtent l="0" t="0" r="0" b="635"/>
            <wp:docPr id="2049344566" name="Picture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49344566" name="Picture 1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960755" cy="7994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8440942" w14:textId="77777777" w:rsidR="00296B60" w:rsidRPr="00AC1CFE" w:rsidRDefault="00296B60" w:rsidP="00882E3C">
      <w:pPr>
        <w:spacing w:line="276" w:lineRule="auto"/>
      </w:pPr>
    </w:p>
    <w:sectPr w:rsidR="00296B60" w:rsidRPr="00AC1CFE" w:rsidSect="00051779">
      <w:headerReference w:type="default" r:id="rId9"/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23541BF" w14:textId="77777777" w:rsidR="00464B56" w:rsidRDefault="00464B56" w:rsidP="00296B60">
      <w:r>
        <w:separator/>
      </w:r>
    </w:p>
  </w:endnote>
  <w:endnote w:type="continuationSeparator" w:id="0">
    <w:p w14:paraId="5D81D9E3" w14:textId="77777777" w:rsidR="00464B56" w:rsidRDefault="00464B56" w:rsidP="00296B6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D91DC09" w14:textId="77777777" w:rsidR="00464B56" w:rsidRDefault="00464B56" w:rsidP="00296B60">
      <w:r>
        <w:separator/>
      </w:r>
    </w:p>
  </w:footnote>
  <w:footnote w:type="continuationSeparator" w:id="0">
    <w:p w14:paraId="58FC0178" w14:textId="77777777" w:rsidR="00464B56" w:rsidRDefault="00464B56" w:rsidP="00296B6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FBA1A5A" w14:textId="77777777" w:rsidR="00251554" w:rsidRPr="00251554" w:rsidRDefault="00875EBB" w:rsidP="00251554">
    <w:pPr>
      <w:tabs>
        <w:tab w:val="left" w:pos="2268"/>
        <w:tab w:val="center" w:pos="2694"/>
        <w:tab w:val="left" w:pos="3969"/>
        <w:tab w:val="left" w:pos="4820"/>
        <w:tab w:val="right" w:pos="9072"/>
      </w:tabs>
      <w:jc w:val="center"/>
      <w:rPr>
        <w:rFonts w:eastAsia="Calibri"/>
        <w:sz w:val="20"/>
        <w:szCs w:val="20"/>
        <w:lang w:eastAsia="en-US"/>
      </w:rPr>
    </w:pPr>
    <w:r w:rsidRPr="00875EBB">
      <w:rPr>
        <w:rFonts w:ascii="Calibri" w:hAnsi="Calibri"/>
        <w:noProof/>
        <w:sz w:val="22"/>
        <w:szCs w:val="22"/>
        <w:lang w:val="en-US" w:eastAsia="en-US"/>
      </w:rPr>
      <w:t xml:space="preserve">               </w:t>
    </w:r>
    <w:bookmarkStart w:id="14" w:name="_Hlk176453992"/>
  </w:p>
  <w:tbl>
    <w:tblPr>
      <w:tblpPr w:leftFromText="180" w:rightFromText="180" w:vertAnchor="text" w:horzAnchor="margin" w:tblpXSpec="center" w:tblpY="-460"/>
      <w:tblW w:w="10599" w:type="dxa"/>
      <w:tblBorders>
        <w:bottom w:val="double" w:sz="4" w:space="0" w:color="auto"/>
      </w:tblBorders>
      <w:tblLook w:val="01E0" w:firstRow="1" w:lastRow="1" w:firstColumn="1" w:lastColumn="1" w:noHBand="0" w:noVBand="0"/>
    </w:tblPr>
    <w:tblGrid>
      <w:gridCol w:w="1511"/>
      <w:gridCol w:w="5728"/>
      <w:gridCol w:w="1479"/>
      <w:gridCol w:w="1593"/>
      <w:gridCol w:w="288"/>
    </w:tblGrid>
    <w:tr w:rsidR="00251554" w:rsidRPr="00251554" w14:paraId="452917C7" w14:textId="77777777" w:rsidTr="001F4672">
      <w:trPr>
        <w:trHeight w:val="16"/>
      </w:trPr>
      <w:tc>
        <w:tcPr>
          <w:tcW w:w="1511" w:type="dxa"/>
          <w:tcBorders>
            <w:top w:val="nil"/>
            <w:left w:val="nil"/>
            <w:bottom w:val="double" w:sz="4" w:space="0" w:color="auto"/>
            <w:right w:val="nil"/>
          </w:tcBorders>
          <w:shd w:val="clear" w:color="auto" w:fill="auto"/>
        </w:tcPr>
        <w:p w14:paraId="0191D115" w14:textId="77777777" w:rsidR="00251554" w:rsidRPr="00251554" w:rsidRDefault="00251554" w:rsidP="00251554">
          <w:pPr>
            <w:tabs>
              <w:tab w:val="center" w:pos="4536"/>
              <w:tab w:val="right" w:pos="9072"/>
            </w:tabs>
            <w:jc w:val="both"/>
            <w:rPr>
              <w:rFonts w:eastAsia="Calibri"/>
              <w:b/>
              <w:sz w:val="20"/>
              <w:szCs w:val="20"/>
              <w:lang w:eastAsia="en-US"/>
            </w:rPr>
          </w:pPr>
          <w:r w:rsidRPr="00251554">
            <w:rPr>
              <w:rFonts w:eastAsia="Calibri"/>
              <w:b/>
              <w:noProof/>
              <w:sz w:val="20"/>
              <w:szCs w:val="20"/>
              <w:lang w:val="pt-BR" w:eastAsia="en-US"/>
            </w:rPr>
            <w:drawing>
              <wp:inline distT="0" distB="0" distL="0" distR="0" wp14:anchorId="6EE50B17" wp14:editId="63E7657E">
                <wp:extent cx="714375" cy="638175"/>
                <wp:effectExtent l="0" t="0" r="0" b="0"/>
                <wp:docPr id="1181328131" name="Picture 2" descr="logo-scoala-stremt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744472672" descr="logo-scoala-stremt.pn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714375" cy="6381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728" w:type="dxa"/>
          <w:tcBorders>
            <w:top w:val="nil"/>
            <w:left w:val="nil"/>
            <w:bottom w:val="double" w:sz="4" w:space="0" w:color="auto"/>
            <w:right w:val="nil"/>
          </w:tcBorders>
        </w:tcPr>
        <w:p w14:paraId="520EB2B3" w14:textId="77777777" w:rsidR="00251554" w:rsidRPr="00251554" w:rsidRDefault="00251554" w:rsidP="00251554">
          <w:pPr>
            <w:tabs>
              <w:tab w:val="center" w:pos="4536"/>
              <w:tab w:val="right" w:pos="9072"/>
            </w:tabs>
            <w:jc w:val="center"/>
            <w:rPr>
              <w:rFonts w:eastAsia="Calibri"/>
              <w:b/>
              <w:sz w:val="20"/>
              <w:szCs w:val="20"/>
              <w:lang w:val="pt-BR" w:eastAsia="en-US"/>
            </w:rPr>
          </w:pPr>
          <w:r w:rsidRPr="00251554">
            <w:rPr>
              <w:rFonts w:eastAsia="Calibri"/>
              <w:b/>
              <w:sz w:val="20"/>
              <w:szCs w:val="20"/>
              <w:lang w:val="pt-BR" w:eastAsia="en-US"/>
            </w:rPr>
            <w:t>R O M Â N I A</w:t>
          </w:r>
        </w:p>
        <w:p w14:paraId="18EA4CFB" w14:textId="77777777" w:rsidR="00251554" w:rsidRPr="00251554" w:rsidRDefault="00251554" w:rsidP="00251554">
          <w:pPr>
            <w:tabs>
              <w:tab w:val="center" w:pos="4536"/>
              <w:tab w:val="right" w:pos="9072"/>
            </w:tabs>
            <w:jc w:val="center"/>
            <w:rPr>
              <w:rFonts w:eastAsia="Calibri"/>
              <w:sz w:val="20"/>
              <w:szCs w:val="20"/>
              <w:lang w:val="pt-BR" w:eastAsia="en-US"/>
            </w:rPr>
          </w:pPr>
          <w:r w:rsidRPr="00251554">
            <w:rPr>
              <w:rFonts w:eastAsia="Calibri"/>
              <w:sz w:val="20"/>
              <w:szCs w:val="20"/>
              <w:lang w:val="pt-BR" w:eastAsia="en-US"/>
            </w:rPr>
            <w:t>INSPECTORATUL ȘCOLAR JUDEȚEAN ALBA</w:t>
          </w:r>
        </w:p>
        <w:p w14:paraId="6F97F0DA" w14:textId="77777777" w:rsidR="00251554" w:rsidRPr="00251554" w:rsidRDefault="00251554" w:rsidP="00251554">
          <w:pPr>
            <w:tabs>
              <w:tab w:val="center" w:pos="4536"/>
              <w:tab w:val="right" w:pos="9072"/>
            </w:tabs>
            <w:jc w:val="center"/>
            <w:rPr>
              <w:rFonts w:eastAsia="Calibri"/>
              <w:b/>
              <w:sz w:val="20"/>
              <w:szCs w:val="20"/>
              <w:lang w:val="pt-BR" w:eastAsia="en-US"/>
            </w:rPr>
          </w:pPr>
          <w:r w:rsidRPr="00251554">
            <w:rPr>
              <w:rFonts w:eastAsia="Calibri"/>
              <w:b/>
              <w:sz w:val="20"/>
              <w:szCs w:val="20"/>
              <w:lang w:val="pt-BR" w:eastAsia="en-US"/>
            </w:rPr>
            <w:t xml:space="preserve">ȘCOALA GIMNAZIALĂ ”TIMOTEIU OVIDIU TARNU” </w:t>
          </w:r>
        </w:p>
        <w:p w14:paraId="32FFD9D3" w14:textId="77777777" w:rsidR="00251554" w:rsidRPr="00251554" w:rsidRDefault="00251554" w:rsidP="00251554">
          <w:pPr>
            <w:tabs>
              <w:tab w:val="center" w:pos="4536"/>
              <w:tab w:val="right" w:pos="9072"/>
            </w:tabs>
            <w:jc w:val="center"/>
            <w:rPr>
              <w:rFonts w:eastAsia="Calibri"/>
              <w:sz w:val="20"/>
              <w:szCs w:val="20"/>
              <w:lang w:val="pt-BR" w:eastAsia="en-US"/>
            </w:rPr>
          </w:pPr>
          <w:r w:rsidRPr="00251554">
            <w:rPr>
              <w:rFonts w:eastAsia="Calibri"/>
              <w:sz w:val="20"/>
              <w:szCs w:val="20"/>
              <w:lang w:val="pt-BR" w:eastAsia="en-US"/>
            </w:rPr>
            <w:t>STREMȚ, str. PRINCIPALĂ, nr.132, 12828261, ALBA</w:t>
          </w:r>
        </w:p>
        <w:p w14:paraId="1C544C98" w14:textId="77777777" w:rsidR="00251554" w:rsidRPr="00251554" w:rsidRDefault="00251554" w:rsidP="00251554">
          <w:pPr>
            <w:tabs>
              <w:tab w:val="center" w:pos="4536"/>
              <w:tab w:val="right" w:pos="9072"/>
            </w:tabs>
            <w:jc w:val="center"/>
            <w:rPr>
              <w:rFonts w:eastAsia="Calibri"/>
              <w:sz w:val="20"/>
              <w:szCs w:val="20"/>
              <w:lang w:val="pt-BR" w:eastAsia="en-US"/>
            </w:rPr>
          </w:pPr>
          <w:r w:rsidRPr="00251554">
            <w:rPr>
              <w:rFonts w:eastAsia="Calibri"/>
              <w:sz w:val="20"/>
              <w:szCs w:val="20"/>
              <w:lang w:val="pt-BR" w:eastAsia="en-US"/>
            </w:rPr>
            <w:t>TEL/FAX:0258-848123</w:t>
          </w:r>
        </w:p>
        <w:p w14:paraId="690B2DFF" w14:textId="77777777" w:rsidR="00251554" w:rsidRPr="00251554" w:rsidRDefault="00251554" w:rsidP="00251554">
          <w:pPr>
            <w:tabs>
              <w:tab w:val="center" w:pos="4536"/>
              <w:tab w:val="right" w:pos="9072"/>
            </w:tabs>
            <w:jc w:val="center"/>
            <w:rPr>
              <w:rFonts w:eastAsia="Calibri"/>
              <w:sz w:val="20"/>
              <w:szCs w:val="20"/>
              <w:lang w:val="pt-BR" w:eastAsia="en-US"/>
            </w:rPr>
          </w:pPr>
          <w:r w:rsidRPr="00251554">
            <w:rPr>
              <w:rFonts w:eastAsia="Calibri"/>
              <w:sz w:val="20"/>
              <w:szCs w:val="20"/>
              <w:lang w:val="pt-BR" w:eastAsia="en-US"/>
            </w:rPr>
            <w:t>e-mail: scoalastremț@yahoo.com</w:t>
          </w:r>
        </w:p>
      </w:tc>
      <w:tc>
        <w:tcPr>
          <w:tcW w:w="1479" w:type="dxa"/>
          <w:tcBorders>
            <w:top w:val="nil"/>
            <w:left w:val="nil"/>
            <w:bottom w:val="double" w:sz="4" w:space="0" w:color="auto"/>
            <w:right w:val="nil"/>
          </w:tcBorders>
          <w:vAlign w:val="center"/>
        </w:tcPr>
        <w:p w14:paraId="6CF0741D" w14:textId="77777777" w:rsidR="00251554" w:rsidRPr="00251554" w:rsidRDefault="00251554" w:rsidP="00251554">
          <w:pPr>
            <w:tabs>
              <w:tab w:val="center" w:pos="4536"/>
              <w:tab w:val="right" w:pos="9072"/>
            </w:tabs>
            <w:jc w:val="both"/>
            <w:rPr>
              <w:rFonts w:eastAsia="Calibri"/>
              <w:sz w:val="20"/>
              <w:szCs w:val="20"/>
              <w:lang w:eastAsia="en-US"/>
            </w:rPr>
          </w:pPr>
          <w:r w:rsidRPr="00251554">
            <w:rPr>
              <w:rFonts w:eastAsia="Calibri"/>
              <w:noProof/>
              <w:sz w:val="20"/>
              <w:szCs w:val="20"/>
            </w:rPr>
            <w:t xml:space="preserve">          </w:t>
          </w:r>
          <w:r w:rsidRPr="00251554">
            <w:rPr>
              <w:rFonts w:eastAsia="Calibri"/>
              <w:noProof/>
              <w:sz w:val="20"/>
              <w:szCs w:val="20"/>
            </w:rPr>
            <w:drawing>
              <wp:inline distT="0" distB="0" distL="0" distR="0" wp14:anchorId="3F2D8198" wp14:editId="4FD1707F">
                <wp:extent cx="695325" cy="542925"/>
                <wp:effectExtent l="0" t="0" r="0" b="0"/>
                <wp:docPr id="1982798737" name="Picture 1" descr="logo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68861746" descr="logo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695325" cy="5429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1593" w:type="dxa"/>
          <w:tcBorders>
            <w:top w:val="nil"/>
            <w:left w:val="nil"/>
            <w:bottom w:val="double" w:sz="4" w:space="0" w:color="auto"/>
            <w:right w:val="nil"/>
          </w:tcBorders>
          <w:vAlign w:val="center"/>
        </w:tcPr>
        <w:p w14:paraId="5FA36CA0" w14:textId="77777777" w:rsidR="00251554" w:rsidRPr="00251554" w:rsidRDefault="00251554" w:rsidP="00251554">
          <w:pPr>
            <w:tabs>
              <w:tab w:val="center" w:pos="4536"/>
              <w:tab w:val="right" w:pos="9072"/>
            </w:tabs>
            <w:jc w:val="both"/>
            <w:rPr>
              <w:rFonts w:eastAsia="Calibri"/>
              <w:sz w:val="20"/>
              <w:szCs w:val="20"/>
              <w:lang w:eastAsia="en-US"/>
            </w:rPr>
          </w:pPr>
          <w:r w:rsidRPr="00251554">
            <w:rPr>
              <w:rFonts w:eastAsia="Calibri"/>
              <w:b/>
              <w:sz w:val="20"/>
              <w:szCs w:val="20"/>
              <w:lang w:eastAsia="en-US"/>
            </w:rPr>
            <w:t>MINISTERUL      EDUCAŢIEI ȘI CERCETĂRII</w:t>
          </w:r>
        </w:p>
      </w:tc>
      <w:tc>
        <w:tcPr>
          <w:tcW w:w="288" w:type="dxa"/>
          <w:tcBorders>
            <w:top w:val="nil"/>
            <w:left w:val="nil"/>
            <w:bottom w:val="double" w:sz="4" w:space="0" w:color="auto"/>
            <w:right w:val="nil"/>
          </w:tcBorders>
          <w:shd w:val="clear" w:color="auto" w:fill="auto"/>
        </w:tcPr>
        <w:p w14:paraId="1B8B2C24" w14:textId="77777777" w:rsidR="00251554" w:rsidRPr="00251554" w:rsidRDefault="00251554" w:rsidP="00251554">
          <w:pPr>
            <w:tabs>
              <w:tab w:val="center" w:pos="4536"/>
              <w:tab w:val="right" w:pos="9072"/>
            </w:tabs>
            <w:jc w:val="both"/>
            <w:rPr>
              <w:rFonts w:eastAsia="Calibri"/>
              <w:b/>
              <w:sz w:val="20"/>
              <w:szCs w:val="20"/>
              <w:lang w:eastAsia="en-US"/>
            </w:rPr>
          </w:pPr>
        </w:p>
      </w:tc>
    </w:tr>
    <w:bookmarkEnd w:id="14"/>
  </w:tbl>
  <w:p w14:paraId="53ACB716" w14:textId="77777777" w:rsidR="0097769D" w:rsidRDefault="0097769D">
    <w:pPr>
      <w:pStyle w:val="Ante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282522"/>
    <w:multiLevelType w:val="hybridMultilevel"/>
    <w:tmpl w:val="018230BA"/>
    <w:lvl w:ilvl="0" w:tplc="D4A0B322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1C50A5E"/>
    <w:multiLevelType w:val="hybridMultilevel"/>
    <w:tmpl w:val="F2F8CB3E"/>
    <w:lvl w:ilvl="0" w:tplc="C868BA7A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7EC217D"/>
    <w:multiLevelType w:val="hybridMultilevel"/>
    <w:tmpl w:val="40A0C70A"/>
    <w:lvl w:ilvl="0" w:tplc="041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DBC08A5"/>
    <w:multiLevelType w:val="hybridMultilevel"/>
    <w:tmpl w:val="2DF43D7A"/>
    <w:lvl w:ilvl="0" w:tplc="0418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color w:val="auto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F957C71"/>
    <w:multiLevelType w:val="hybridMultilevel"/>
    <w:tmpl w:val="3B082584"/>
    <w:lvl w:ilvl="0" w:tplc="2DE078F8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2CD6C1D"/>
    <w:multiLevelType w:val="hybridMultilevel"/>
    <w:tmpl w:val="2F96D47E"/>
    <w:lvl w:ilvl="0" w:tplc="041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3CB12D8"/>
    <w:multiLevelType w:val="hybridMultilevel"/>
    <w:tmpl w:val="52FC01D4"/>
    <w:lvl w:ilvl="0" w:tplc="61E26EA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sz w:val="22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B1471D9"/>
    <w:multiLevelType w:val="hybridMultilevel"/>
    <w:tmpl w:val="7E588872"/>
    <w:lvl w:ilvl="0" w:tplc="0418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C9E04AC"/>
    <w:multiLevelType w:val="hybridMultilevel"/>
    <w:tmpl w:val="3E06D21A"/>
    <w:lvl w:ilvl="0" w:tplc="041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F1F177A"/>
    <w:multiLevelType w:val="hybridMultilevel"/>
    <w:tmpl w:val="4A9A8BA6"/>
    <w:lvl w:ilvl="0" w:tplc="041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1C24CDF"/>
    <w:multiLevelType w:val="hybridMultilevel"/>
    <w:tmpl w:val="619E405A"/>
    <w:lvl w:ilvl="0" w:tplc="041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22D5519"/>
    <w:multiLevelType w:val="hybridMultilevel"/>
    <w:tmpl w:val="3E06D21A"/>
    <w:lvl w:ilvl="0" w:tplc="041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77268C4"/>
    <w:multiLevelType w:val="hybridMultilevel"/>
    <w:tmpl w:val="DEE0BA94"/>
    <w:lvl w:ilvl="0" w:tplc="041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91E0EC0"/>
    <w:multiLevelType w:val="hybridMultilevel"/>
    <w:tmpl w:val="79DEB6D0"/>
    <w:lvl w:ilvl="0" w:tplc="041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A5A6F43"/>
    <w:multiLevelType w:val="hybridMultilevel"/>
    <w:tmpl w:val="DEE0BA94"/>
    <w:lvl w:ilvl="0" w:tplc="041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BE069DB"/>
    <w:multiLevelType w:val="hybridMultilevel"/>
    <w:tmpl w:val="C1B82788"/>
    <w:lvl w:ilvl="0" w:tplc="041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D112C65"/>
    <w:multiLevelType w:val="hybridMultilevel"/>
    <w:tmpl w:val="198A03D8"/>
    <w:lvl w:ilvl="0" w:tplc="041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E6E6B4E"/>
    <w:multiLevelType w:val="hybridMultilevel"/>
    <w:tmpl w:val="C1B82788"/>
    <w:lvl w:ilvl="0" w:tplc="041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6ED616B"/>
    <w:multiLevelType w:val="hybridMultilevel"/>
    <w:tmpl w:val="5A225EC4"/>
    <w:lvl w:ilvl="0" w:tplc="041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D19327E"/>
    <w:multiLevelType w:val="hybridMultilevel"/>
    <w:tmpl w:val="8E68D5D2"/>
    <w:lvl w:ilvl="0" w:tplc="0418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E1E420B"/>
    <w:multiLevelType w:val="hybridMultilevel"/>
    <w:tmpl w:val="3C480B88"/>
    <w:lvl w:ilvl="0" w:tplc="C568DC2A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0B4087B"/>
    <w:multiLevelType w:val="hybridMultilevel"/>
    <w:tmpl w:val="1ED88FB6"/>
    <w:lvl w:ilvl="0" w:tplc="041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7037067"/>
    <w:multiLevelType w:val="hybridMultilevel"/>
    <w:tmpl w:val="7ABE31CE"/>
    <w:lvl w:ilvl="0" w:tplc="041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A4F0DC1"/>
    <w:multiLevelType w:val="hybridMultilevel"/>
    <w:tmpl w:val="FD6EE9BA"/>
    <w:lvl w:ilvl="0" w:tplc="041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EB71771"/>
    <w:multiLevelType w:val="hybridMultilevel"/>
    <w:tmpl w:val="7FFA2372"/>
    <w:lvl w:ilvl="0" w:tplc="448AE5D6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4F721EDD"/>
    <w:multiLevelType w:val="hybridMultilevel"/>
    <w:tmpl w:val="ABC07114"/>
    <w:lvl w:ilvl="0" w:tplc="0418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2C62E9D"/>
    <w:multiLevelType w:val="hybridMultilevel"/>
    <w:tmpl w:val="E418F2EE"/>
    <w:lvl w:ilvl="0" w:tplc="0418000F">
      <w:start w:val="1"/>
      <w:numFmt w:val="decimal"/>
      <w:lvlText w:val="%1."/>
      <w:lvlJc w:val="left"/>
      <w:pPr>
        <w:ind w:left="360" w:hanging="360"/>
      </w:pPr>
    </w:lvl>
    <w:lvl w:ilvl="1" w:tplc="04180019" w:tentative="1">
      <w:start w:val="1"/>
      <w:numFmt w:val="lowerLetter"/>
      <w:lvlText w:val="%2."/>
      <w:lvlJc w:val="left"/>
      <w:pPr>
        <w:ind w:left="1080" w:hanging="360"/>
      </w:pPr>
    </w:lvl>
    <w:lvl w:ilvl="2" w:tplc="0418001B" w:tentative="1">
      <w:start w:val="1"/>
      <w:numFmt w:val="lowerRoman"/>
      <w:lvlText w:val="%3."/>
      <w:lvlJc w:val="right"/>
      <w:pPr>
        <w:ind w:left="1800" w:hanging="180"/>
      </w:pPr>
    </w:lvl>
    <w:lvl w:ilvl="3" w:tplc="0418000F" w:tentative="1">
      <w:start w:val="1"/>
      <w:numFmt w:val="decimal"/>
      <w:lvlText w:val="%4."/>
      <w:lvlJc w:val="left"/>
      <w:pPr>
        <w:ind w:left="2520" w:hanging="360"/>
      </w:pPr>
    </w:lvl>
    <w:lvl w:ilvl="4" w:tplc="04180019" w:tentative="1">
      <w:start w:val="1"/>
      <w:numFmt w:val="lowerLetter"/>
      <w:lvlText w:val="%5."/>
      <w:lvlJc w:val="left"/>
      <w:pPr>
        <w:ind w:left="3240" w:hanging="360"/>
      </w:pPr>
    </w:lvl>
    <w:lvl w:ilvl="5" w:tplc="0418001B" w:tentative="1">
      <w:start w:val="1"/>
      <w:numFmt w:val="lowerRoman"/>
      <w:lvlText w:val="%6."/>
      <w:lvlJc w:val="right"/>
      <w:pPr>
        <w:ind w:left="3960" w:hanging="180"/>
      </w:pPr>
    </w:lvl>
    <w:lvl w:ilvl="6" w:tplc="0418000F" w:tentative="1">
      <w:start w:val="1"/>
      <w:numFmt w:val="decimal"/>
      <w:lvlText w:val="%7."/>
      <w:lvlJc w:val="left"/>
      <w:pPr>
        <w:ind w:left="4680" w:hanging="360"/>
      </w:pPr>
    </w:lvl>
    <w:lvl w:ilvl="7" w:tplc="04180019" w:tentative="1">
      <w:start w:val="1"/>
      <w:numFmt w:val="lowerLetter"/>
      <w:lvlText w:val="%8."/>
      <w:lvlJc w:val="left"/>
      <w:pPr>
        <w:ind w:left="5400" w:hanging="360"/>
      </w:pPr>
    </w:lvl>
    <w:lvl w:ilvl="8" w:tplc="0418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7" w15:restartNumberingAfterBreak="0">
    <w:nsid w:val="532625F1"/>
    <w:multiLevelType w:val="hybridMultilevel"/>
    <w:tmpl w:val="82B62600"/>
    <w:lvl w:ilvl="0" w:tplc="0418000F">
      <w:start w:val="1"/>
      <w:numFmt w:val="decimal"/>
      <w:lvlText w:val="%1."/>
      <w:lvlJc w:val="left"/>
      <w:pPr>
        <w:ind w:left="720" w:hanging="360"/>
      </w:p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BBD3DFC"/>
    <w:multiLevelType w:val="hybridMultilevel"/>
    <w:tmpl w:val="40A0C70A"/>
    <w:lvl w:ilvl="0" w:tplc="041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C8D20BD"/>
    <w:multiLevelType w:val="hybridMultilevel"/>
    <w:tmpl w:val="5A225EC4"/>
    <w:lvl w:ilvl="0" w:tplc="041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CF834E7"/>
    <w:multiLevelType w:val="hybridMultilevel"/>
    <w:tmpl w:val="420C5716"/>
    <w:lvl w:ilvl="0" w:tplc="3B6038C4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746F17D7"/>
    <w:multiLevelType w:val="hybridMultilevel"/>
    <w:tmpl w:val="0A3C0EEA"/>
    <w:lvl w:ilvl="0" w:tplc="568A5E46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8A1053A"/>
    <w:multiLevelType w:val="hybridMultilevel"/>
    <w:tmpl w:val="5E2C3410"/>
    <w:lvl w:ilvl="0" w:tplc="0418000F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hint="default"/>
        <w:b w:val="0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792837E5"/>
    <w:multiLevelType w:val="hybridMultilevel"/>
    <w:tmpl w:val="50262092"/>
    <w:lvl w:ilvl="0" w:tplc="041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7937786E"/>
    <w:multiLevelType w:val="hybridMultilevel"/>
    <w:tmpl w:val="46EAD49E"/>
    <w:lvl w:ilvl="0" w:tplc="2ABE1A40">
      <w:start w:val="1"/>
      <w:numFmt w:val="lowerLetter"/>
      <w:lvlText w:val="%1)"/>
      <w:lvlJc w:val="left"/>
      <w:pPr>
        <w:ind w:left="1004" w:hanging="360"/>
      </w:pPr>
      <w:rPr>
        <w:b w:val="0"/>
        <w:bCs/>
        <w:i w:val="0"/>
        <w:iCs/>
      </w:rPr>
    </w:lvl>
    <w:lvl w:ilvl="1" w:tplc="04180019" w:tentative="1">
      <w:start w:val="1"/>
      <w:numFmt w:val="lowerLetter"/>
      <w:lvlText w:val="%2."/>
      <w:lvlJc w:val="left"/>
      <w:pPr>
        <w:ind w:left="1724" w:hanging="360"/>
      </w:pPr>
    </w:lvl>
    <w:lvl w:ilvl="2" w:tplc="0418001B" w:tentative="1">
      <w:start w:val="1"/>
      <w:numFmt w:val="lowerRoman"/>
      <w:lvlText w:val="%3."/>
      <w:lvlJc w:val="right"/>
      <w:pPr>
        <w:ind w:left="2444" w:hanging="180"/>
      </w:pPr>
    </w:lvl>
    <w:lvl w:ilvl="3" w:tplc="0418000F" w:tentative="1">
      <w:start w:val="1"/>
      <w:numFmt w:val="decimal"/>
      <w:lvlText w:val="%4."/>
      <w:lvlJc w:val="left"/>
      <w:pPr>
        <w:ind w:left="3164" w:hanging="360"/>
      </w:pPr>
    </w:lvl>
    <w:lvl w:ilvl="4" w:tplc="04180019" w:tentative="1">
      <w:start w:val="1"/>
      <w:numFmt w:val="lowerLetter"/>
      <w:lvlText w:val="%5."/>
      <w:lvlJc w:val="left"/>
      <w:pPr>
        <w:ind w:left="3884" w:hanging="360"/>
      </w:pPr>
    </w:lvl>
    <w:lvl w:ilvl="5" w:tplc="0418001B" w:tentative="1">
      <w:start w:val="1"/>
      <w:numFmt w:val="lowerRoman"/>
      <w:lvlText w:val="%6."/>
      <w:lvlJc w:val="right"/>
      <w:pPr>
        <w:ind w:left="4604" w:hanging="180"/>
      </w:pPr>
    </w:lvl>
    <w:lvl w:ilvl="6" w:tplc="0418000F" w:tentative="1">
      <w:start w:val="1"/>
      <w:numFmt w:val="decimal"/>
      <w:lvlText w:val="%7."/>
      <w:lvlJc w:val="left"/>
      <w:pPr>
        <w:ind w:left="5324" w:hanging="360"/>
      </w:pPr>
    </w:lvl>
    <w:lvl w:ilvl="7" w:tplc="04180019" w:tentative="1">
      <w:start w:val="1"/>
      <w:numFmt w:val="lowerLetter"/>
      <w:lvlText w:val="%8."/>
      <w:lvlJc w:val="left"/>
      <w:pPr>
        <w:ind w:left="6044" w:hanging="360"/>
      </w:pPr>
    </w:lvl>
    <w:lvl w:ilvl="8" w:tplc="0418001B" w:tentative="1">
      <w:start w:val="1"/>
      <w:numFmt w:val="lowerRoman"/>
      <w:lvlText w:val="%9."/>
      <w:lvlJc w:val="right"/>
      <w:pPr>
        <w:ind w:left="6764" w:hanging="180"/>
      </w:pPr>
    </w:lvl>
  </w:abstractNum>
  <w:num w:numId="1">
    <w:abstractNumId w:val="10"/>
  </w:num>
  <w:num w:numId="2">
    <w:abstractNumId w:val="16"/>
  </w:num>
  <w:num w:numId="3">
    <w:abstractNumId w:val="1"/>
  </w:num>
  <w:num w:numId="4">
    <w:abstractNumId w:val="3"/>
  </w:num>
  <w:num w:numId="5">
    <w:abstractNumId w:val="20"/>
  </w:num>
  <w:num w:numId="6">
    <w:abstractNumId w:val="5"/>
  </w:num>
  <w:num w:numId="7">
    <w:abstractNumId w:val="25"/>
  </w:num>
  <w:num w:numId="8">
    <w:abstractNumId w:val="30"/>
  </w:num>
  <w:num w:numId="9">
    <w:abstractNumId w:val="7"/>
  </w:num>
  <w:num w:numId="10">
    <w:abstractNumId w:val="19"/>
  </w:num>
  <w:num w:numId="11">
    <w:abstractNumId w:val="33"/>
  </w:num>
  <w:num w:numId="12">
    <w:abstractNumId w:val="26"/>
  </w:num>
  <w:num w:numId="13">
    <w:abstractNumId w:val="6"/>
  </w:num>
  <w:num w:numId="14">
    <w:abstractNumId w:val="0"/>
  </w:num>
  <w:num w:numId="15">
    <w:abstractNumId w:val="23"/>
  </w:num>
  <w:num w:numId="16">
    <w:abstractNumId w:val="24"/>
  </w:num>
  <w:num w:numId="17">
    <w:abstractNumId w:val="4"/>
  </w:num>
  <w:num w:numId="18">
    <w:abstractNumId w:val="32"/>
  </w:num>
  <w:num w:numId="19">
    <w:abstractNumId w:val="27"/>
  </w:num>
  <w:num w:numId="20">
    <w:abstractNumId w:val="22"/>
  </w:num>
  <w:num w:numId="21">
    <w:abstractNumId w:val="31"/>
  </w:num>
  <w:num w:numId="22">
    <w:abstractNumId w:val="29"/>
  </w:num>
  <w:num w:numId="23">
    <w:abstractNumId w:val="18"/>
  </w:num>
  <w:num w:numId="24">
    <w:abstractNumId w:val="2"/>
  </w:num>
  <w:num w:numId="25">
    <w:abstractNumId w:val="28"/>
  </w:num>
  <w:num w:numId="26">
    <w:abstractNumId w:val="15"/>
  </w:num>
  <w:num w:numId="27">
    <w:abstractNumId w:val="17"/>
  </w:num>
  <w:num w:numId="28">
    <w:abstractNumId w:val="8"/>
  </w:num>
  <w:num w:numId="29">
    <w:abstractNumId w:val="11"/>
  </w:num>
  <w:num w:numId="30">
    <w:abstractNumId w:val="14"/>
  </w:num>
  <w:num w:numId="31">
    <w:abstractNumId w:val="12"/>
  </w:num>
  <w:num w:numId="32">
    <w:abstractNumId w:val="21"/>
  </w:num>
  <w:num w:numId="33">
    <w:abstractNumId w:val="34"/>
  </w:num>
  <w:num w:numId="34">
    <w:abstractNumId w:val="9"/>
  </w:num>
  <w:num w:numId="35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drawingGridHorizontalSpacing w:val="12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A13CD"/>
    <w:rsid w:val="00002881"/>
    <w:rsid w:val="000328C2"/>
    <w:rsid w:val="0003444C"/>
    <w:rsid w:val="00044B91"/>
    <w:rsid w:val="00051779"/>
    <w:rsid w:val="0005352F"/>
    <w:rsid w:val="00054757"/>
    <w:rsid w:val="0005604B"/>
    <w:rsid w:val="0006170B"/>
    <w:rsid w:val="000622CD"/>
    <w:rsid w:val="0006261C"/>
    <w:rsid w:val="00063F64"/>
    <w:rsid w:val="0006534C"/>
    <w:rsid w:val="00072AA5"/>
    <w:rsid w:val="00073525"/>
    <w:rsid w:val="000737B4"/>
    <w:rsid w:val="00097DC2"/>
    <w:rsid w:val="000A13CD"/>
    <w:rsid w:val="000A34EF"/>
    <w:rsid w:val="000A59FB"/>
    <w:rsid w:val="000B62FA"/>
    <w:rsid w:val="000C19A1"/>
    <w:rsid w:val="000C3186"/>
    <w:rsid w:val="000D2A78"/>
    <w:rsid w:val="000D2F1D"/>
    <w:rsid w:val="000E0435"/>
    <w:rsid w:val="000E7827"/>
    <w:rsid w:val="000F2B2E"/>
    <w:rsid w:val="000F488F"/>
    <w:rsid w:val="000F4FBA"/>
    <w:rsid w:val="00107E95"/>
    <w:rsid w:val="001131D9"/>
    <w:rsid w:val="00115398"/>
    <w:rsid w:val="00121670"/>
    <w:rsid w:val="001243AF"/>
    <w:rsid w:val="00127F01"/>
    <w:rsid w:val="00134310"/>
    <w:rsid w:val="00135E74"/>
    <w:rsid w:val="00146BBA"/>
    <w:rsid w:val="0015377E"/>
    <w:rsid w:val="0016290C"/>
    <w:rsid w:val="00182D04"/>
    <w:rsid w:val="00191DCE"/>
    <w:rsid w:val="001A48DF"/>
    <w:rsid w:val="001A58DB"/>
    <w:rsid w:val="001B074B"/>
    <w:rsid w:val="001B72F7"/>
    <w:rsid w:val="001C336A"/>
    <w:rsid w:val="001C47BB"/>
    <w:rsid w:val="001C7CF1"/>
    <w:rsid w:val="001D0DAA"/>
    <w:rsid w:val="001D383F"/>
    <w:rsid w:val="001E48F5"/>
    <w:rsid w:val="001F1B1F"/>
    <w:rsid w:val="00212BD4"/>
    <w:rsid w:val="00216E2B"/>
    <w:rsid w:val="00217788"/>
    <w:rsid w:val="00224F9F"/>
    <w:rsid w:val="002274E9"/>
    <w:rsid w:val="00237379"/>
    <w:rsid w:val="00243576"/>
    <w:rsid w:val="002456AA"/>
    <w:rsid w:val="00251554"/>
    <w:rsid w:val="002649E2"/>
    <w:rsid w:val="002700A1"/>
    <w:rsid w:val="00271206"/>
    <w:rsid w:val="002744E6"/>
    <w:rsid w:val="00283000"/>
    <w:rsid w:val="00283080"/>
    <w:rsid w:val="0028589D"/>
    <w:rsid w:val="00286BAE"/>
    <w:rsid w:val="0029365A"/>
    <w:rsid w:val="00296B60"/>
    <w:rsid w:val="002A12CA"/>
    <w:rsid w:val="002A49BA"/>
    <w:rsid w:val="002B3AE5"/>
    <w:rsid w:val="002B49E2"/>
    <w:rsid w:val="002B53AF"/>
    <w:rsid w:val="002B74B6"/>
    <w:rsid w:val="002C1F20"/>
    <w:rsid w:val="002C33AD"/>
    <w:rsid w:val="002C61B5"/>
    <w:rsid w:val="002D3A5B"/>
    <w:rsid w:val="002D6E42"/>
    <w:rsid w:val="002F4B47"/>
    <w:rsid w:val="002F5740"/>
    <w:rsid w:val="002F61E1"/>
    <w:rsid w:val="00303225"/>
    <w:rsid w:val="00306391"/>
    <w:rsid w:val="003071A3"/>
    <w:rsid w:val="00311A5F"/>
    <w:rsid w:val="003165C5"/>
    <w:rsid w:val="003222B4"/>
    <w:rsid w:val="00341076"/>
    <w:rsid w:val="0034229D"/>
    <w:rsid w:val="003526A4"/>
    <w:rsid w:val="00357449"/>
    <w:rsid w:val="00370B57"/>
    <w:rsid w:val="003741B0"/>
    <w:rsid w:val="00376E81"/>
    <w:rsid w:val="003775DF"/>
    <w:rsid w:val="00383671"/>
    <w:rsid w:val="003902F5"/>
    <w:rsid w:val="00397537"/>
    <w:rsid w:val="003A586A"/>
    <w:rsid w:val="003B28EF"/>
    <w:rsid w:val="003B3A6D"/>
    <w:rsid w:val="003B7526"/>
    <w:rsid w:val="003C13B7"/>
    <w:rsid w:val="003C2F90"/>
    <w:rsid w:val="003C5CAE"/>
    <w:rsid w:val="003D1100"/>
    <w:rsid w:val="003D68D4"/>
    <w:rsid w:val="003E0CFC"/>
    <w:rsid w:val="003E17C6"/>
    <w:rsid w:val="003E301C"/>
    <w:rsid w:val="003E67ED"/>
    <w:rsid w:val="003F257F"/>
    <w:rsid w:val="003F551B"/>
    <w:rsid w:val="003F6629"/>
    <w:rsid w:val="00403D8D"/>
    <w:rsid w:val="00414659"/>
    <w:rsid w:val="00427431"/>
    <w:rsid w:val="00433DC2"/>
    <w:rsid w:val="00435321"/>
    <w:rsid w:val="0043629A"/>
    <w:rsid w:val="00440184"/>
    <w:rsid w:val="00441792"/>
    <w:rsid w:val="004513E9"/>
    <w:rsid w:val="00455127"/>
    <w:rsid w:val="00464B56"/>
    <w:rsid w:val="0047735B"/>
    <w:rsid w:val="00483F28"/>
    <w:rsid w:val="004847D9"/>
    <w:rsid w:val="0049422C"/>
    <w:rsid w:val="00496FBE"/>
    <w:rsid w:val="0049786D"/>
    <w:rsid w:val="004A755F"/>
    <w:rsid w:val="004B403B"/>
    <w:rsid w:val="004C1EAC"/>
    <w:rsid w:val="004C78BD"/>
    <w:rsid w:val="004D131B"/>
    <w:rsid w:val="004D5069"/>
    <w:rsid w:val="004D630C"/>
    <w:rsid w:val="004F2FCF"/>
    <w:rsid w:val="004F52F3"/>
    <w:rsid w:val="004F59B2"/>
    <w:rsid w:val="004F5AFD"/>
    <w:rsid w:val="004F7AD2"/>
    <w:rsid w:val="00503570"/>
    <w:rsid w:val="00515F7F"/>
    <w:rsid w:val="005211DC"/>
    <w:rsid w:val="00524140"/>
    <w:rsid w:val="00527325"/>
    <w:rsid w:val="005303E0"/>
    <w:rsid w:val="0053206E"/>
    <w:rsid w:val="005347EA"/>
    <w:rsid w:val="005357FD"/>
    <w:rsid w:val="005443A2"/>
    <w:rsid w:val="00546834"/>
    <w:rsid w:val="0055548E"/>
    <w:rsid w:val="00563F26"/>
    <w:rsid w:val="005642C8"/>
    <w:rsid w:val="0056541B"/>
    <w:rsid w:val="00570AFD"/>
    <w:rsid w:val="005720CE"/>
    <w:rsid w:val="005737B1"/>
    <w:rsid w:val="005A0BD6"/>
    <w:rsid w:val="005A197B"/>
    <w:rsid w:val="005B08AE"/>
    <w:rsid w:val="005B0D39"/>
    <w:rsid w:val="005B3563"/>
    <w:rsid w:val="005D1D5A"/>
    <w:rsid w:val="005E1DF4"/>
    <w:rsid w:val="005E7393"/>
    <w:rsid w:val="005E7EC2"/>
    <w:rsid w:val="005F6B7D"/>
    <w:rsid w:val="006015D4"/>
    <w:rsid w:val="00601F7B"/>
    <w:rsid w:val="00612242"/>
    <w:rsid w:val="0061299C"/>
    <w:rsid w:val="00612C3A"/>
    <w:rsid w:val="0061788C"/>
    <w:rsid w:val="00621C56"/>
    <w:rsid w:val="006253A3"/>
    <w:rsid w:val="00626124"/>
    <w:rsid w:val="006302CB"/>
    <w:rsid w:val="00631A18"/>
    <w:rsid w:val="0063376D"/>
    <w:rsid w:val="006337DB"/>
    <w:rsid w:val="00637FA7"/>
    <w:rsid w:val="00641134"/>
    <w:rsid w:val="00651669"/>
    <w:rsid w:val="00653F84"/>
    <w:rsid w:val="00655762"/>
    <w:rsid w:val="006566F5"/>
    <w:rsid w:val="006669B1"/>
    <w:rsid w:val="00675CE0"/>
    <w:rsid w:val="00682C74"/>
    <w:rsid w:val="00682F68"/>
    <w:rsid w:val="0068447C"/>
    <w:rsid w:val="006924C9"/>
    <w:rsid w:val="00692E4C"/>
    <w:rsid w:val="006A169D"/>
    <w:rsid w:val="006A4467"/>
    <w:rsid w:val="006B106A"/>
    <w:rsid w:val="006B499E"/>
    <w:rsid w:val="006B72CD"/>
    <w:rsid w:val="006C4C2A"/>
    <w:rsid w:val="006D093C"/>
    <w:rsid w:val="006D43F2"/>
    <w:rsid w:val="006D7511"/>
    <w:rsid w:val="006E28D6"/>
    <w:rsid w:val="006E364C"/>
    <w:rsid w:val="007002B6"/>
    <w:rsid w:val="00704DAF"/>
    <w:rsid w:val="00705E34"/>
    <w:rsid w:val="0071206B"/>
    <w:rsid w:val="00712371"/>
    <w:rsid w:val="00715B66"/>
    <w:rsid w:val="007162B4"/>
    <w:rsid w:val="00732C03"/>
    <w:rsid w:val="0073567A"/>
    <w:rsid w:val="00736070"/>
    <w:rsid w:val="00736D68"/>
    <w:rsid w:val="00741B31"/>
    <w:rsid w:val="00745AC1"/>
    <w:rsid w:val="0077242C"/>
    <w:rsid w:val="007769C1"/>
    <w:rsid w:val="00782AB9"/>
    <w:rsid w:val="00783532"/>
    <w:rsid w:val="007A3790"/>
    <w:rsid w:val="007A3A12"/>
    <w:rsid w:val="007A6C4E"/>
    <w:rsid w:val="007B2C43"/>
    <w:rsid w:val="007B5F99"/>
    <w:rsid w:val="007C6F9D"/>
    <w:rsid w:val="007D04B1"/>
    <w:rsid w:val="007D716E"/>
    <w:rsid w:val="007E1A2E"/>
    <w:rsid w:val="00803EB7"/>
    <w:rsid w:val="008055A4"/>
    <w:rsid w:val="00813492"/>
    <w:rsid w:val="00816923"/>
    <w:rsid w:val="00823A09"/>
    <w:rsid w:val="00836268"/>
    <w:rsid w:val="00843EFD"/>
    <w:rsid w:val="008459F8"/>
    <w:rsid w:val="00850807"/>
    <w:rsid w:val="00850FCD"/>
    <w:rsid w:val="00851673"/>
    <w:rsid w:val="00851968"/>
    <w:rsid w:val="00855E2A"/>
    <w:rsid w:val="0086227F"/>
    <w:rsid w:val="00863D17"/>
    <w:rsid w:val="00872AB1"/>
    <w:rsid w:val="00875EBB"/>
    <w:rsid w:val="00880873"/>
    <w:rsid w:val="00881559"/>
    <w:rsid w:val="00882E3C"/>
    <w:rsid w:val="0088502F"/>
    <w:rsid w:val="00885819"/>
    <w:rsid w:val="008A1C4C"/>
    <w:rsid w:val="008A5D6B"/>
    <w:rsid w:val="008C15B7"/>
    <w:rsid w:val="008C52D3"/>
    <w:rsid w:val="008D53B5"/>
    <w:rsid w:val="008E7FE8"/>
    <w:rsid w:val="00900B20"/>
    <w:rsid w:val="00901825"/>
    <w:rsid w:val="00903A50"/>
    <w:rsid w:val="0090592D"/>
    <w:rsid w:val="00922979"/>
    <w:rsid w:val="009340DF"/>
    <w:rsid w:val="0093788C"/>
    <w:rsid w:val="0094292A"/>
    <w:rsid w:val="00943F13"/>
    <w:rsid w:val="0094723D"/>
    <w:rsid w:val="00951CE4"/>
    <w:rsid w:val="0095249C"/>
    <w:rsid w:val="00972824"/>
    <w:rsid w:val="0097769D"/>
    <w:rsid w:val="009830E6"/>
    <w:rsid w:val="009A586D"/>
    <w:rsid w:val="009A626F"/>
    <w:rsid w:val="009A78CA"/>
    <w:rsid w:val="009B2AC5"/>
    <w:rsid w:val="009B4C8F"/>
    <w:rsid w:val="009C7FFA"/>
    <w:rsid w:val="009D4AD1"/>
    <w:rsid w:val="009F215B"/>
    <w:rsid w:val="009F220F"/>
    <w:rsid w:val="00A00D68"/>
    <w:rsid w:val="00A12846"/>
    <w:rsid w:val="00A164F0"/>
    <w:rsid w:val="00A17453"/>
    <w:rsid w:val="00A2260B"/>
    <w:rsid w:val="00A23E28"/>
    <w:rsid w:val="00A23F5D"/>
    <w:rsid w:val="00A26361"/>
    <w:rsid w:val="00A35414"/>
    <w:rsid w:val="00A36C94"/>
    <w:rsid w:val="00A40CCF"/>
    <w:rsid w:val="00A461DB"/>
    <w:rsid w:val="00A462D5"/>
    <w:rsid w:val="00A46F69"/>
    <w:rsid w:val="00A630B9"/>
    <w:rsid w:val="00A67DB7"/>
    <w:rsid w:val="00A70B95"/>
    <w:rsid w:val="00A71B86"/>
    <w:rsid w:val="00A72E42"/>
    <w:rsid w:val="00A77C6F"/>
    <w:rsid w:val="00A77F66"/>
    <w:rsid w:val="00A80D79"/>
    <w:rsid w:val="00A843B8"/>
    <w:rsid w:val="00A86DB2"/>
    <w:rsid w:val="00A91536"/>
    <w:rsid w:val="00A92466"/>
    <w:rsid w:val="00A9615B"/>
    <w:rsid w:val="00AA0609"/>
    <w:rsid w:val="00AA0B43"/>
    <w:rsid w:val="00AB00EA"/>
    <w:rsid w:val="00AC04C7"/>
    <w:rsid w:val="00AC088E"/>
    <w:rsid w:val="00AC1CFE"/>
    <w:rsid w:val="00AC4CFE"/>
    <w:rsid w:val="00AD515F"/>
    <w:rsid w:val="00AD7BC9"/>
    <w:rsid w:val="00AF5F94"/>
    <w:rsid w:val="00B0182A"/>
    <w:rsid w:val="00B1433D"/>
    <w:rsid w:val="00B173C8"/>
    <w:rsid w:val="00B23ACE"/>
    <w:rsid w:val="00B279D5"/>
    <w:rsid w:val="00B33A13"/>
    <w:rsid w:val="00B34EF2"/>
    <w:rsid w:val="00B35575"/>
    <w:rsid w:val="00B50041"/>
    <w:rsid w:val="00B53217"/>
    <w:rsid w:val="00B6536A"/>
    <w:rsid w:val="00B660F6"/>
    <w:rsid w:val="00B66186"/>
    <w:rsid w:val="00B67FF3"/>
    <w:rsid w:val="00B76743"/>
    <w:rsid w:val="00B773B8"/>
    <w:rsid w:val="00B831F8"/>
    <w:rsid w:val="00B949AC"/>
    <w:rsid w:val="00BA0355"/>
    <w:rsid w:val="00BA54BE"/>
    <w:rsid w:val="00BA719E"/>
    <w:rsid w:val="00BB6C91"/>
    <w:rsid w:val="00BB7A0E"/>
    <w:rsid w:val="00BC6E11"/>
    <w:rsid w:val="00BE724A"/>
    <w:rsid w:val="00BF0AFF"/>
    <w:rsid w:val="00BF4805"/>
    <w:rsid w:val="00C01FD9"/>
    <w:rsid w:val="00C05467"/>
    <w:rsid w:val="00C124AB"/>
    <w:rsid w:val="00C16CC8"/>
    <w:rsid w:val="00C205A9"/>
    <w:rsid w:val="00C20D10"/>
    <w:rsid w:val="00C21F20"/>
    <w:rsid w:val="00C222FA"/>
    <w:rsid w:val="00C3269E"/>
    <w:rsid w:val="00C33285"/>
    <w:rsid w:val="00C34FC2"/>
    <w:rsid w:val="00C470B1"/>
    <w:rsid w:val="00C551C7"/>
    <w:rsid w:val="00C55214"/>
    <w:rsid w:val="00C55D99"/>
    <w:rsid w:val="00C647F9"/>
    <w:rsid w:val="00C74073"/>
    <w:rsid w:val="00C758AF"/>
    <w:rsid w:val="00C9355C"/>
    <w:rsid w:val="00CA4500"/>
    <w:rsid w:val="00CA6C8D"/>
    <w:rsid w:val="00CB38C1"/>
    <w:rsid w:val="00CB72E1"/>
    <w:rsid w:val="00CC189F"/>
    <w:rsid w:val="00CC39E8"/>
    <w:rsid w:val="00CC3FB1"/>
    <w:rsid w:val="00CD25E1"/>
    <w:rsid w:val="00CE0592"/>
    <w:rsid w:val="00CE6AE1"/>
    <w:rsid w:val="00CF77B7"/>
    <w:rsid w:val="00D012EF"/>
    <w:rsid w:val="00D02AE6"/>
    <w:rsid w:val="00D04A37"/>
    <w:rsid w:val="00D0685E"/>
    <w:rsid w:val="00D07A16"/>
    <w:rsid w:val="00D10149"/>
    <w:rsid w:val="00D14418"/>
    <w:rsid w:val="00D24741"/>
    <w:rsid w:val="00D32B4B"/>
    <w:rsid w:val="00D336F4"/>
    <w:rsid w:val="00D44FD5"/>
    <w:rsid w:val="00D53ED1"/>
    <w:rsid w:val="00D542DA"/>
    <w:rsid w:val="00D6043E"/>
    <w:rsid w:val="00D741D0"/>
    <w:rsid w:val="00D84FC9"/>
    <w:rsid w:val="00D91128"/>
    <w:rsid w:val="00DA718D"/>
    <w:rsid w:val="00DB0774"/>
    <w:rsid w:val="00DB7F7B"/>
    <w:rsid w:val="00DC34C1"/>
    <w:rsid w:val="00DC7153"/>
    <w:rsid w:val="00DD0F6B"/>
    <w:rsid w:val="00DD2B1D"/>
    <w:rsid w:val="00E0003E"/>
    <w:rsid w:val="00E0182B"/>
    <w:rsid w:val="00E20DE0"/>
    <w:rsid w:val="00E2413C"/>
    <w:rsid w:val="00E247C1"/>
    <w:rsid w:val="00E26FF3"/>
    <w:rsid w:val="00E30B67"/>
    <w:rsid w:val="00E35F05"/>
    <w:rsid w:val="00E374CB"/>
    <w:rsid w:val="00E531FE"/>
    <w:rsid w:val="00E53331"/>
    <w:rsid w:val="00E67D9B"/>
    <w:rsid w:val="00E73AFB"/>
    <w:rsid w:val="00E7535E"/>
    <w:rsid w:val="00E75999"/>
    <w:rsid w:val="00E80BCD"/>
    <w:rsid w:val="00E81A1F"/>
    <w:rsid w:val="00E83A4E"/>
    <w:rsid w:val="00EA26E2"/>
    <w:rsid w:val="00EA2E8A"/>
    <w:rsid w:val="00EB7FB3"/>
    <w:rsid w:val="00ED1D33"/>
    <w:rsid w:val="00ED30B8"/>
    <w:rsid w:val="00ED34F7"/>
    <w:rsid w:val="00ED6BA8"/>
    <w:rsid w:val="00EE03C0"/>
    <w:rsid w:val="00EE45BA"/>
    <w:rsid w:val="00F0290D"/>
    <w:rsid w:val="00F03A1A"/>
    <w:rsid w:val="00F07CB6"/>
    <w:rsid w:val="00F226A0"/>
    <w:rsid w:val="00F254B3"/>
    <w:rsid w:val="00F26C98"/>
    <w:rsid w:val="00F319BD"/>
    <w:rsid w:val="00F35BDC"/>
    <w:rsid w:val="00F4210D"/>
    <w:rsid w:val="00F43496"/>
    <w:rsid w:val="00F454CB"/>
    <w:rsid w:val="00F46CE5"/>
    <w:rsid w:val="00F536B5"/>
    <w:rsid w:val="00F65C66"/>
    <w:rsid w:val="00F67859"/>
    <w:rsid w:val="00F71EF0"/>
    <w:rsid w:val="00F76CB1"/>
    <w:rsid w:val="00F8184E"/>
    <w:rsid w:val="00F847CE"/>
    <w:rsid w:val="00F84FFD"/>
    <w:rsid w:val="00F853A3"/>
    <w:rsid w:val="00F94D10"/>
    <w:rsid w:val="00FA0596"/>
    <w:rsid w:val="00FA2E78"/>
    <w:rsid w:val="00FB4D4D"/>
    <w:rsid w:val="00FC19FA"/>
    <w:rsid w:val="00FC44C1"/>
    <w:rsid w:val="00FC4EA2"/>
    <w:rsid w:val="00FC669C"/>
    <w:rsid w:val="00FC705F"/>
    <w:rsid w:val="00FD2EA5"/>
    <w:rsid w:val="00FD33DF"/>
    <w:rsid w:val="00FE30D5"/>
    <w:rsid w:val="00FF04B3"/>
    <w:rsid w:val="00FF4355"/>
    <w:rsid w:val="00FF4464"/>
    <w:rsid w:val="00FF4C4A"/>
    <w:rsid w:val="00FF5672"/>
    <w:rsid w:val="00FF62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o-R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0F307CA"/>
  <w15:docId w15:val="{934ADDF6-D50A-4B5C-A910-477A589930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o-R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C5CA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o-RO"/>
    </w:rPr>
  </w:style>
  <w:style w:type="character" w:default="1" w:styleId="Fontdeparagrafimplici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FrListare">
    <w:name w:val="No List"/>
    <w:uiPriority w:val="99"/>
    <w:semiHidden/>
    <w:unhideWhenUsed/>
  </w:style>
  <w:style w:type="character" w:styleId="Hyperlink">
    <w:name w:val="Hyperlink"/>
    <w:basedOn w:val="Fontdeparagrafimplicit"/>
    <w:semiHidden/>
    <w:unhideWhenUsed/>
    <w:rsid w:val="00383671"/>
    <w:rPr>
      <w:color w:val="0000FF"/>
      <w:u w:val="single"/>
    </w:rPr>
  </w:style>
  <w:style w:type="paragraph" w:styleId="Listparagraf">
    <w:name w:val="List Paragraph"/>
    <w:basedOn w:val="Normal"/>
    <w:link w:val="ListparagrafCaracter"/>
    <w:uiPriority w:val="34"/>
    <w:qFormat/>
    <w:rsid w:val="00383671"/>
    <w:pPr>
      <w:ind w:left="720"/>
      <w:contextualSpacing/>
    </w:pPr>
  </w:style>
  <w:style w:type="table" w:styleId="Tabelgril">
    <w:name w:val="Table Grid"/>
    <w:basedOn w:val="TabelNormal"/>
    <w:uiPriority w:val="59"/>
    <w:rsid w:val="00E81A1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pple-converted-space">
    <w:name w:val="apple-converted-space"/>
    <w:basedOn w:val="Fontdeparagrafimplicit"/>
    <w:rsid w:val="00C01FD9"/>
  </w:style>
  <w:style w:type="paragraph" w:customStyle="1" w:styleId="Default">
    <w:name w:val="Default"/>
    <w:rsid w:val="00BC6E11"/>
    <w:pPr>
      <w:autoSpaceDE w:val="0"/>
      <w:autoSpaceDN w:val="0"/>
      <w:adjustRightInd w:val="0"/>
      <w:spacing w:after="0" w:line="240" w:lineRule="auto"/>
    </w:pPr>
    <w:rPr>
      <w:rFonts w:ascii="Tahoma" w:eastAsia="Times New Roman" w:hAnsi="Tahoma" w:cs="Tahoma"/>
      <w:color w:val="000000"/>
      <w:sz w:val="24"/>
      <w:szCs w:val="24"/>
      <w:lang w:eastAsia="ro-RO"/>
    </w:rPr>
  </w:style>
  <w:style w:type="paragraph" w:styleId="TextnBalon">
    <w:name w:val="Balloon Text"/>
    <w:basedOn w:val="Normal"/>
    <w:link w:val="TextnBalonCaracter"/>
    <w:uiPriority w:val="99"/>
    <w:semiHidden/>
    <w:unhideWhenUsed/>
    <w:rsid w:val="00B773B8"/>
    <w:rPr>
      <w:rFonts w:ascii="Segoe UI" w:hAnsi="Segoe UI" w:cs="Segoe UI"/>
      <w:sz w:val="18"/>
      <w:szCs w:val="18"/>
    </w:rPr>
  </w:style>
  <w:style w:type="character" w:customStyle="1" w:styleId="TextnBalonCaracter">
    <w:name w:val="Text în Balon Caracter"/>
    <w:basedOn w:val="Fontdeparagrafimplicit"/>
    <w:link w:val="TextnBalon"/>
    <w:uiPriority w:val="99"/>
    <w:semiHidden/>
    <w:rsid w:val="00B773B8"/>
    <w:rPr>
      <w:rFonts w:ascii="Segoe UI" w:eastAsia="Times New Roman" w:hAnsi="Segoe UI" w:cs="Segoe UI"/>
      <w:sz w:val="18"/>
      <w:szCs w:val="18"/>
      <w:lang w:eastAsia="ro-RO"/>
    </w:rPr>
  </w:style>
  <w:style w:type="character" w:styleId="Robust">
    <w:name w:val="Strong"/>
    <w:basedOn w:val="Fontdeparagrafimplicit"/>
    <w:uiPriority w:val="22"/>
    <w:qFormat/>
    <w:rsid w:val="00B35575"/>
    <w:rPr>
      <w:b/>
      <w:bCs/>
    </w:rPr>
  </w:style>
  <w:style w:type="character" w:customStyle="1" w:styleId="ListparagrafCaracter">
    <w:name w:val="Listă paragraf Caracter"/>
    <w:link w:val="Listparagraf"/>
    <w:uiPriority w:val="34"/>
    <w:locked/>
    <w:rsid w:val="00B35575"/>
    <w:rPr>
      <w:rFonts w:ascii="Times New Roman" w:eastAsia="Times New Roman" w:hAnsi="Times New Roman" w:cs="Times New Roman"/>
      <w:sz w:val="24"/>
      <w:szCs w:val="24"/>
      <w:lang w:eastAsia="ro-RO"/>
    </w:rPr>
  </w:style>
  <w:style w:type="paragraph" w:styleId="Antet">
    <w:name w:val="header"/>
    <w:basedOn w:val="Normal"/>
    <w:link w:val="AntetCaracter"/>
    <w:uiPriority w:val="99"/>
    <w:unhideWhenUsed/>
    <w:rsid w:val="00296B60"/>
    <w:pPr>
      <w:tabs>
        <w:tab w:val="center" w:pos="4536"/>
        <w:tab w:val="right" w:pos="9072"/>
      </w:tabs>
    </w:pPr>
  </w:style>
  <w:style w:type="character" w:customStyle="1" w:styleId="AntetCaracter">
    <w:name w:val="Antet Caracter"/>
    <w:basedOn w:val="Fontdeparagrafimplicit"/>
    <w:link w:val="Antet"/>
    <w:uiPriority w:val="99"/>
    <w:rsid w:val="00296B60"/>
    <w:rPr>
      <w:rFonts w:ascii="Times New Roman" w:eastAsia="Times New Roman" w:hAnsi="Times New Roman" w:cs="Times New Roman"/>
      <w:sz w:val="24"/>
      <w:szCs w:val="24"/>
      <w:lang w:eastAsia="ro-RO"/>
    </w:rPr>
  </w:style>
  <w:style w:type="paragraph" w:styleId="Subsol">
    <w:name w:val="footer"/>
    <w:basedOn w:val="Normal"/>
    <w:link w:val="SubsolCaracter"/>
    <w:uiPriority w:val="99"/>
    <w:unhideWhenUsed/>
    <w:rsid w:val="00296B60"/>
    <w:pPr>
      <w:tabs>
        <w:tab w:val="center" w:pos="4536"/>
        <w:tab w:val="right" w:pos="9072"/>
      </w:tabs>
    </w:pPr>
  </w:style>
  <w:style w:type="character" w:customStyle="1" w:styleId="SubsolCaracter">
    <w:name w:val="Subsol Caracter"/>
    <w:basedOn w:val="Fontdeparagrafimplicit"/>
    <w:link w:val="Subsol"/>
    <w:uiPriority w:val="99"/>
    <w:rsid w:val="00296B60"/>
    <w:rPr>
      <w:rFonts w:ascii="Times New Roman" w:eastAsia="Times New Roman" w:hAnsi="Times New Roman" w:cs="Times New Roman"/>
      <w:sz w:val="24"/>
      <w:szCs w:val="24"/>
      <w:lang w:eastAsia="ro-R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60134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2914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619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603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6310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9044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518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8194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2145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3169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8499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3648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ă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9DB6E08-4F7F-4BDE-AD20-FE703F78852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503</Words>
  <Characters>2924</Characters>
  <Application>Microsoft Office Word</Application>
  <DocSecurity>0</DocSecurity>
  <Lines>24</Lines>
  <Paragraphs>6</Paragraphs>
  <ScaleCrop>false</ScaleCrop>
  <HeadingPairs>
    <vt:vector size="4" baseType="variant">
      <vt:variant>
        <vt:lpstr>Titlu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Unitate Scolara</Company>
  <LinksUpToDate>false</LinksUpToDate>
  <CharactersWithSpaces>3421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Unitate Scolara</dc:creator>
  <cp:lastModifiedBy>Director</cp:lastModifiedBy>
  <cp:revision>2</cp:revision>
  <cp:lastPrinted>2024-10-30T08:32:00Z</cp:lastPrinted>
  <dcterms:created xsi:type="dcterms:W3CDTF">2025-12-28T19:13:00Z</dcterms:created>
  <dcterms:modified xsi:type="dcterms:W3CDTF">2025-12-28T19:13:00Z</dcterms:modified>
</cp:coreProperties>
</file>